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7B" w:rsidRPr="00AB3B01" w:rsidRDefault="001E257B" w:rsidP="001E257B">
      <w:pPr>
        <w:rPr>
          <w:lang w:val="sr-Cyrl-CS"/>
        </w:rPr>
      </w:pPr>
      <w:r w:rsidRPr="00AB3B01">
        <w:rPr>
          <w:lang w:val="sr-Cyrl-CS"/>
        </w:rPr>
        <w:t>РЕПУБЛИКА СРБИЈА</w:t>
      </w:r>
    </w:p>
    <w:p w:rsidR="001E257B" w:rsidRPr="00AB3B01" w:rsidRDefault="001E257B" w:rsidP="001E257B">
      <w:pPr>
        <w:rPr>
          <w:lang w:val="sr-Cyrl-CS"/>
        </w:rPr>
      </w:pPr>
      <w:r w:rsidRPr="00AB3B01">
        <w:rPr>
          <w:lang w:val="sr-Cyrl-CS"/>
        </w:rPr>
        <w:t>НАРОДНА СКУПШТИНА</w:t>
      </w:r>
    </w:p>
    <w:p w:rsidR="001E257B" w:rsidRPr="00AB3B01" w:rsidRDefault="001E257B" w:rsidP="001E257B">
      <w:pPr>
        <w:rPr>
          <w:lang w:val="sr-Cyrl-CS"/>
        </w:rPr>
      </w:pPr>
      <w:r w:rsidRPr="00AB3B01">
        <w:rPr>
          <w:lang w:val="sr-Cyrl-CS"/>
        </w:rPr>
        <w:t xml:space="preserve">Одбор за правосуђе, државну </w:t>
      </w:r>
    </w:p>
    <w:p w:rsidR="001E257B" w:rsidRPr="00AB3B01" w:rsidRDefault="001E257B" w:rsidP="001E257B">
      <w:pPr>
        <w:rPr>
          <w:lang w:val="sr-Cyrl-CS"/>
        </w:rPr>
      </w:pPr>
      <w:r w:rsidRPr="00AB3B01">
        <w:rPr>
          <w:lang w:val="sr-Cyrl-CS"/>
        </w:rPr>
        <w:t>управу и локалну самоуправу</w:t>
      </w:r>
    </w:p>
    <w:p w:rsidR="001E257B" w:rsidRPr="003D3D6F" w:rsidRDefault="001E257B" w:rsidP="001E257B">
      <w:pPr>
        <w:rPr>
          <w:lang w:val="sr-Cyrl-RS"/>
        </w:rPr>
      </w:pPr>
      <w:r w:rsidRPr="00566574">
        <w:rPr>
          <w:lang w:val="sr-Cyrl-CS"/>
        </w:rPr>
        <w:t>0</w:t>
      </w:r>
      <w:r w:rsidRPr="00566574">
        <w:t>7</w:t>
      </w:r>
      <w:r w:rsidRPr="00566574">
        <w:rPr>
          <w:lang w:val="sr-Cyrl-CS"/>
        </w:rPr>
        <w:t xml:space="preserve"> Број:</w:t>
      </w:r>
      <w:r w:rsidRPr="00566574">
        <w:t xml:space="preserve"> </w:t>
      </w:r>
      <w:r w:rsidRPr="00566574">
        <w:rPr>
          <w:lang w:val="sr-Cyrl-RS"/>
        </w:rPr>
        <w:t>06-2</w:t>
      </w:r>
      <w:r w:rsidRPr="00566574">
        <w:t>/</w:t>
      </w:r>
      <w:r>
        <w:rPr>
          <w:lang w:val="sr-Cyrl-RS"/>
        </w:rPr>
        <w:t>34</w:t>
      </w:r>
      <w:r>
        <w:t>-1</w:t>
      </w:r>
      <w:r>
        <w:rPr>
          <w:lang w:val="sr-Cyrl-RS"/>
        </w:rPr>
        <w:t>6</w:t>
      </w:r>
    </w:p>
    <w:p w:rsidR="001E257B" w:rsidRPr="00566574" w:rsidRDefault="001E257B" w:rsidP="001E257B">
      <w:pPr>
        <w:rPr>
          <w:lang w:val="sr-Cyrl-CS"/>
        </w:rPr>
      </w:pPr>
      <w:r>
        <w:rPr>
          <w:lang w:val="sr-Cyrl-RS"/>
        </w:rPr>
        <w:t>5</w:t>
      </w:r>
      <w:r w:rsidRPr="00566574">
        <w:rPr>
          <w:lang w:val="sr-Cyrl-RS"/>
        </w:rPr>
        <w:t xml:space="preserve">. </w:t>
      </w:r>
      <w:r>
        <w:rPr>
          <w:lang w:val="sr-Cyrl-RS"/>
        </w:rPr>
        <w:t>фебруар</w:t>
      </w:r>
      <w:r w:rsidRPr="00566574">
        <w:rPr>
          <w:lang w:val="sr-Cyrl-RS"/>
        </w:rPr>
        <w:t xml:space="preserve"> </w:t>
      </w:r>
      <w:r w:rsidRPr="00566574">
        <w:rPr>
          <w:lang w:val="sr-Cyrl-CS"/>
        </w:rPr>
        <w:t>201</w:t>
      </w:r>
      <w:r>
        <w:rPr>
          <w:lang w:val="sr-Cyrl-CS"/>
        </w:rPr>
        <w:t>6</w:t>
      </w:r>
      <w:r w:rsidRPr="00566574">
        <w:rPr>
          <w:lang w:val="sr-Cyrl-CS"/>
        </w:rPr>
        <w:t>. године</w:t>
      </w:r>
    </w:p>
    <w:p w:rsidR="001E257B" w:rsidRPr="00E26EC0" w:rsidRDefault="001E257B" w:rsidP="001E257B">
      <w:pPr>
        <w:rPr>
          <w:lang w:val="sr-Cyrl-CS"/>
        </w:rPr>
      </w:pPr>
      <w:r w:rsidRPr="005102CC">
        <w:rPr>
          <w:lang w:val="sr-Cyrl-CS"/>
        </w:rPr>
        <w:t>Б е о г р а д</w:t>
      </w:r>
    </w:p>
    <w:p w:rsidR="005834F1" w:rsidRDefault="005834F1">
      <w:pPr>
        <w:rPr>
          <w:lang w:val="sr-Cyrl-RS"/>
        </w:rPr>
      </w:pPr>
    </w:p>
    <w:p w:rsidR="00DF253B" w:rsidRDefault="00DF253B">
      <w:pPr>
        <w:rPr>
          <w:lang w:val="sr-Cyrl-RS"/>
        </w:rPr>
      </w:pPr>
    </w:p>
    <w:p w:rsidR="00DF253B" w:rsidRDefault="00DF253B" w:rsidP="00DF253B">
      <w:pPr>
        <w:jc w:val="center"/>
        <w:rPr>
          <w:b/>
          <w:lang w:val="sr-Cyrl-CS"/>
        </w:rPr>
      </w:pPr>
      <w:r>
        <w:rPr>
          <w:b/>
          <w:lang w:val="sr-Cyrl-CS"/>
        </w:rPr>
        <w:t>З А П И С Н И К</w:t>
      </w:r>
    </w:p>
    <w:p w:rsidR="00DF253B" w:rsidRDefault="00DF253B" w:rsidP="00DF253B">
      <w:pPr>
        <w:jc w:val="center"/>
        <w:rPr>
          <w:b/>
          <w:lang w:val="sr-Cyrl-CS"/>
        </w:rPr>
      </w:pPr>
      <w:r>
        <w:rPr>
          <w:b/>
          <w:lang w:val="sr-Cyrl-CS"/>
        </w:rPr>
        <w:t>5</w:t>
      </w:r>
      <w:r w:rsidR="0013269E">
        <w:rPr>
          <w:b/>
        </w:rPr>
        <w:t>8</w:t>
      </w:r>
      <w:r>
        <w:rPr>
          <w:b/>
          <w:lang w:val="sr-Cyrl-CS"/>
        </w:rPr>
        <w:t xml:space="preserve">. СЕДНИЦЕ ОДБОРА ЗА ПРАВОСУЂЕ, ДРЖАВНУ УПРАВУ </w:t>
      </w:r>
      <w:r w:rsidR="005E3EDD">
        <w:rPr>
          <w:b/>
          <w:lang w:val="sr-Cyrl-CS"/>
        </w:rPr>
        <w:t xml:space="preserve">И ЛОКАЛНУ САМОУПРАВУ, ОДРЖАНЕ </w:t>
      </w:r>
      <w:r w:rsidR="0013269E">
        <w:rPr>
          <w:b/>
        </w:rPr>
        <w:t>3</w:t>
      </w:r>
      <w:r>
        <w:rPr>
          <w:b/>
        </w:rPr>
        <w:t>.</w:t>
      </w:r>
      <w:r>
        <w:rPr>
          <w:b/>
          <w:lang w:val="sr-Cyrl-CS"/>
        </w:rPr>
        <w:t xml:space="preserve"> </w:t>
      </w:r>
      <w:r w:rsidR="0013269E">
        <w:rPr>
          <w:b/>
          <w:lang w:val="sr-Cyrl-RS"/>
        </w:rPr>
        <w:t>ФЕБРУАРА</w:t>
      </w:r>
      <w:r>
        <w:rPr>
          <w:b/>
        </w:rPr>
        <w:t xml:space="preserve"> </w:t>
      </w:r>
      <w:r>
        <w:rPr>
          <w:b/>
          <w:lang w:val="sr-Cyrl-CS"/>
        </w:rPr>
        <w:t>201</w:t>
      </w:r>
      <w:r w:rsidR="00DA2250">
        <w:rPr>
          <w:b/>
          <w:lang w:val="sr-Cyrl-CS"/>
        </w:rPr>
        <w:t>6</w:t>
      </w:r>
      <w:r>
        <w:rPr>
          <w:b/>
          <w:lang w:val="sr-Cyrl-CS"/>
        </w:rPr>
        <w:t>. ГОДИНЕ</w:t>
      </w:r>
    </w:p>
    <w:p w:rsidR="00DF253B" w:rsidRDefault="00DF253B" w:rsidP="00DF253B">
      <w:pPr>
        <w:jc w:val="both"/>
        <w:rPr>
          <w:b/>
          <w:lang w:val="sr-Cyrl-CS"/>
        </w:rPr>
      </w:pPr>
    </w:p>
    <w:p w:rsidR="00DF253B" w:rsidRDefault="00DF253B" w:rsidP="00DF253B">
      <w:pPr>
        <w:jc w:val="both"/>
        <w:rPr>
          <w:b/>
          <w:lang w:val="sr-Cyrl-CS"/>
        </w:rPr>
      </w:pPr>
    </w:p>
    <w:p w:rsidR="00DF253B" w:rsidRDefault="00DF253B" w:rsidP="00DF253B">
      <w:pPr>
        <w:ind w:firstLine="720"/>
        <w:jc w:val="both"/>
        <w:rPr>
          <w:lang w:val="sr-Cyrl-CS"/>
        </w:rPr>
      </w:pPr>
      <w:r>
        <w:rPr>
          <w:lang w:val="sr-Cyrl-CS"/>
        </w:rPr>
        <w:t xml:space="preserve">Седница је почела у </w:t>
      </w:r>
      <w:r w:rsidR="0013269E">
        <w:rPr>
          <w:lang w:val="sr-Cyrl-RS"/>
        </w:rPr>
        <w:t>12</w:t>
      </w:r>
      <w:r>
        <w:t>,</w:t>
      </w:r>
      <w:r>
        <w:rPr>
          <w:lang w:val="sr-Cyrl-RS"/>
        </w:rPr>
        <w:t>00</w:t>
      </w:r>
      <w:r>
        <w:rPr>
          <w:lang w:val="sr-Cyrl-CS"/>
        </w:rPr>
        <w:t xml:space="preserve"> часова.</w:t>
      </w:r>
    </w:p>
    <w:p w:rsidR="00DF253B" w:rsidRDefault="00DF253B" w:rsidP="00DF253B">
      <w:pPr>
        <w:ind w:firstLine="720"/>
        <w:jc w:val="both"/>
      </w:pPr>
    </w:p>
    <w:p w:rsidR="00DF253B" w:rsidRDefault="00DF253B" w:rsidP="00DF253B">
      <w:pPr>
        <w:jc w:val="both"/>
        <w:rPr>
          <w:lang w:val="sr-Cyrl-RS"/>
        </w:rPr>
      </w:pPr>
      <w:r>
        <w:rPr>
          <w:lang w:val="sr-Cyrl-CS"/>
        </w:rPr>
        <w:tab/>
        <w:t>Седници је председава</w:t>
      </w:r>
      <w:r>
        <w:t xml:space="preserve">o </w:t>
      </w:r>
      <w:r>
        <w:rPr>
          <w:lang w:val="sr-Cyrl-CS"/>
        </w:rPr>
        <w:t>Петар Петровић, председник Одбора</w:t>
      </w:r>
      <w:r>
        <w:t>.</w:t>
      </w:r>
    </w:p>
    <w:p w:rsidR="00DF253B" w:rsidRPr="00384CBD" w:rsidRDefault="00DF253B" w:rsidP="00DF253B">
      <w:pPr>
        <w:jc w:val="both"/>
        <w:rPr>
          <w:lang w:val="sr-Cyrl-RS"/>
        </w:rPr>
      </w:pPr>
    </w:p>
    <w:p w:rsidR="003B7E84" w:rsidRPr="003B7E84" w:rsidRDefault="00DF253B" w:rsidP="00DF253B">
      <w:pPr>
        <w:jc w:val="both"/>
        <w:rPr>
          <w:lang w:val="sr-Cyrl-RS"/>
        </w:rPr>
      </w:pPr>
      <w:r>
        <w:rPr>
          <w:lang w:val="sr-Cyrl-CS"/>
        </w:rPr>
        <w:tab/>
        <w:t>Седници су присуствовали чланови Одбора:</w:t>
      </w:r>
      <w:r>
        <w:t xml:space="preserve"> </w:t>
      </w:r>
      <w:r w:rsidR="0013269E" w:rsidRPr="00E973B7">
        <w:rPr>
          <w:lang w:val="sr-Cyrl-CS"/>
        </w:rPr>
        <w:t>Биљана Савовић,</w:t>
      </w:r>
      <w:r w:rsidR="0013269E">
        <w:rPr>
          <w:lang w:val="sr-Cyrl-CS"/>
        </w:rPr>
        <w:t xml:space="preserve"> </w:t>
      </w:r>
      <w:r w:rsidR="0013269E" w:rsidRPr="00E973B7">
        <w:rPr>
          <w:lang w:val="sr-Cyrl-CS"/>
        </w:rPr>
        <w:t>Мирјана Андрић,</w:t>
      </w:r>
      <w:r w:rsidR="0013269E">
        <w:rPr>
          <w:lang w:val="sr-Cyrl-CS"/>
        </w:rPr>
        <w:t xml:space="preserve"> </w:t>
      </w:r>
      <w:proofErr w:type="spellStart"/>
      <w:r w:rsidRPr="00E973B7">
        <w:t>Велинкa</w:t>
      </w:r>
      <w:proofErr w:type="spellEnd"/>
      <w:r w:rsidRPr="00E973B7">
        <w:t xml:space="preserve"> </w:t>
      </w:r>
      <w:proofErr w:type="spellStart"/>
      <w:r w:rsidRPr="00E973B7">
        <w:t>Тошић</w:t>
      </w:r>
      <w:proofErr w:type="spellEnd"/>
      <w:r w:rsidRPr="00E973B7">
        <w:t>,</w:t>
      </w:r>
      <w:r w:rsidRPr="00E973B7">
        <w:rPr>
          <w:lang w:val="sr-Cyrl-RS"/>
        </w:rPr>
        <w:t xml:space="preserve"> </w:t>
      </w:r>
      <w:r w:rsidRPr="00E973B7">
        <w:rPr>
          <w:lang w:val="sr-Cyrl-CS"/>
        </w:rPr>
        <w:t xml:space="preserve">Милетић Михајловић, </w:t>
      </w:r>
      <w:r w:rsidR="0013269E">
        <w:rPr>
          <w:lang w:val="sr-Cyrl-CS"/>
        </w:rPr>
        <w:t xml:space="preserve">Драган Пауновић, </w:t>
      </w:r>
      <w:r w:rsidR="00012C06">
        <w:rPr>
          <w:lang w:val="sr-Cyrl-CS"/>
        </w:rPr>
        <w:t xml:space="preserve">Јован Марковић, </w:t>
      </w:r>
      <w:r w:rsidRPr="00E973B7">
        <w:rPr>
          <w:lang w:val="sr-Cyrl-CS"/>
        </w:rPr>
        <w:t>Неђо Јовановић</w:t>
      </w:r>
      <w:r w:rsidR="0013269E">
        <w:rPr>
          <w:lang w:val="sr-Cyrl-CS"/>
        </w:rPr>
        <w:t>,</w:t>
      </w:r>
      <w:r w:rsidRPr="00E973B7">
        <w:rPr>
          <w:lang w:val="sr-Cyrl-CS"/>
        </w:rPr>
        <w:t xml:space="preserve"> Живан Ђуришић</w:t>
      </w:r>
      <w:r w:rsidR="00012C06">
        <w:rPr>
          <w:lang w:val="sr-Cyrl-RS"/>
        </w:rPr>
        <w:t xml:space="preserve">, </w:t>
      </w:r>
      <w:r w:rsidR="0013269E">
        <w:rPr>
          <w:lang w:val="sr-Cyrl-RS"/>
        </w:rPr>
        <w:t xml:space="preserve">као и: </w:t>
      </w:r>
      <w:r w:rsidR="003B7E84">
        <w:rPr>
          <w:lang w:val="sr-Cyrl-RS"/>
        </w:rPr>
        <w:t>Вучета Тошковић (заменик Владимира Ђукановића)</w:t>
      </w:r>
      <w:r w:rsidR="0013269E">
        <w:rPr>
          <w:lang w:val="sr-Cyrl-RS"/>
        </w:rPr>
        <w:t>, Золтан Пек (заменик Балинта Пастора)</w:t>
      </w:r>
      <w:r w:rsidR="00207855">
        <w:t xml:space="preserve"> </w:t>
      </w:r>
      <w:r w:rsidR="00207855">
        <w:rPr>
          <w:lang w:val="sr-Cyrl-RS"/>
        </w:rPr>
        <w:t>и</w:t>
      </w:r>
      <w:r w:rsidR="0013269E">
        <w:rPr>
          <w:lang w:val="sr-Cyrl-RS"/>
        </w:rPr>
        <w:t xml:space="preserve"> Бранка Јанковић (заменик Тање Томашевић Дамњановић)</w:t>
      </w:r>
      <w:r w:rsidR="003B7E84">
        <w:rPr>
          <w:lang w:val="sr-Cyrl-RS"/>
        </w:rPr>
        <w:t>.</w:t>
      </w:r>
    </w:p>
    <w:p w:rsidR="00DF253B" w:rsidRPr="00C63BDB" w:rsidRDefault="00DF253B" w:rsidP="00DF253B">
      <w:pPr>
        <w:jc w:val="both"/>
        <w:rPr>
          <w:lang w:val="sr-Cyrl-RS"/>
        </w:rPr>
      </w:pPr>
    </w:p>
    <w:p w:rsidR="00DF253B" w:rsidRDefault="00DF253B" w:rsidP="00DF253B">
      <w:pPr>
        <w:jc w:val="both"/>
        <w:rPr>
          <w:lang w:val="sr-Cyrl-CS"/>
        </w:rPr>
      </w:pPr>
      <w:r>
        <w:rPr>
          <w:lang w:val="sr-Cyrl-CS"/>
        </w:rPr>
        <w:tab/>
        <w:t>Седници нису присуствовали</w:t>
      </w:r>
      <w:r>
        <w:t>:</w:t>
      </w:r>
      <w:r>
        <w:rPr>
          <w:lang w:val="sr-Cyrl-CS"/>
        </w:rPr>
        <w:t xml:space="preserve"> </w:t>
      </w:r>
      <w:r w:rsidR="0013269E">
        <w:rPr>
          <w:lang w:val="sr-Cyrl-CS"/>
        </w:rPr>
        <w:t xml:space="preserve">Биљана Илић Стошић, Александар Мартиновић, </w:t>
      </w:r>
      <w:r w:rsidR="00012C06">
        <w:rPr>
          <w:lang w:val="sr-Cyrl-CS"/>
        </w:rPr>
        <w:t>Олгица Батић,</w:t>
      </w:r>
      <w:r w:rsidR="00012C06" w:rsidRPr="00E973B7">
        <w:rPr>
          <w:lang w:val="sr-Cyrl-CS"/>
        </w:rPr>
        <w:t xml:space="preserve"> </w:t>
      </w:r>
      <w:r w:rsidR="0013269E" w:rsidRPr="00E973B7">
        <w:rPr>
          <w:lang w:val="sr-Cyrl-CS"/>
        </w:rPr>
        <w:t>Мехо Омеров</w:t>
      </w:r>
      <w:r w:rsidR="0013269E">
        <w:rPr>
          <w:lang w:val="sr-Cyrl-CS"/>
        </w:rPr>
        <w:t xml:space="preserve">ић </w:t>
      </w:r>
      <w:r w:rsidR="00012C06">
        <w:rPr>
          <w:lang w:val="sr-Cyrl-CS"/>
        </w:rPr>
        <w:t>и</w:t>
      </w:r>
      <w:r w:rsidR="00486D44" w:rsidRPr="00384CBD">
        <w:rPr>
          <w:lang w:val="sr-Cyrl-CS"/>
        </w:rPr>
        <w:t xml:space="preserve"> </w:t>
      </w:r>
      <w:r w:rsidR="00012C06">
        <w:rPr>
          <w:lang w:val="sr-Cyrl-CS"/>
        </w:rPr>
        <w:t xml:space="preserve">Балша Божовић, </w:t>
      </w:r>
      <w:r>
        <w:rPr>
          <w:lang w:val="sr-Cyrl-CS"/>
        </w:rPr>
        <w:t>чланови Одбора, нити њихови заменици.</w:t>
      </w:r>
    </w:p>
    <w:p w:rsidR="00486D44" w:rsidRDefault="00486D44" w:rsidP="00DF253B">
      <w:pPr>
        <w:jc w:val="both"/>
        <w:rPr>
          <w:lang w:val="sr-Cyrl-CS"/>
        </w:rPr>
      </w:pPr>
    </w:p>
    <w:p w:rsidR="007C29B7" w:rsidRDefault="007C29B7" w:rsidP="00DF253B">
      <w:pPr>
        <w:jc w:val="both"/>
        <w:rPr>
          <w:lang w:val="sr-Cyrl-CS"/>
        </w:rPr>
      </w:pPr>
      <w:r>
        <w:rPr>
          <w:lang w:val="sr-Cyrl-CS"/>
        </w:rPr>
        <w:tab/>
        <w:t>Седници је присуствовао народни посланик Зоран Живковић.</w:t>
      </w:r>
    </w:p>
    <w:p w:rsidR="007C29B7" w:rsidRDefault="007C29B7" w:rsidP="00DF253B">
      <w:pPr>
        <w:jc w:val="both"/>
        <w:rPr>
          <w:lang w:val="sr-Cyrl-CS"/>
        </w:rPr>
      </w:pPr>
    </w:p>
    <w:p w:rsidR="00DF253B" w:rsidRDefault="00DF253B" w:rsidP="00DF253B">
      <w:pPr>
        <w:jc w:val="both"/>
        <w:rPr>
          <w:lang w:val="sr-Cyrl-CS"/>
        </w:rPr>
      </w:pPr>
      <w:r>
        <w:rPr>
          <w:lang w:val="sr-Cyrl-CS"/>
        </w:rPr>
        <w:tab/>
        <w:t xml:space="preserve">Седници </w:t>
      </w:r>
      <w:r w:rsidR="0013269E">
        <w:rPr>
          <w:lang w:val="sr-Cyrl-CS"/>
        </w:rPr>
        <w:t>је</w:t>
      </w:r>
      <w:r>
        <w:rPr>
          <w:lang w:val="sr-Cyrl-CS"/>
        </w:rPr>
        <w:t xml:space="preserve"> присуствова</w:t>
      </w:r>
      <w:r w:rsidR="003F6D99">
        <w:rPr>
          <w:lang w:val="sr-Cyrl-CS"/>
        </w:rPr>
        <w:t>л</w:t>
      </w:r>
      <w:r w:rsidR="0013269E">
        <w:rPr>
          <w:lang w:val="sr-Cyrl-CS"/>
        </w:rPr>
        <w:t>а Зорица Стојшић</w:t>
      </w:r>
      <w:r w:rsidR="003F6D99">
        <w:rPr>
          <w:lang w:val="sr-Cyrl-CS"/>
        </w:rPr>
        <w:t xml:space="preserve"> </w:t>
      </w:r>
      <w:r w:rsidR="00012C06">
        <w:rPr>
          <w:lang w:val="sr-Cyrl-CS"/>
        </w:rPr>
        <w:t>представни</w:t>
      </w:r>
      <w:r w:rsidR="0013269E">
        <w:rPr>
          <w:lang w:val="sr-Cyrl-CS"/>
        </w:rPr>
        <w:t>к</w:t>
      </w:r>
      <w:r w:rsidR="00012C06">
        <w:rPr>
          <w:lang w:val="sr-Cyrl-CS"/>
        </w:rPr>
        <w:t xml:space="preserve"> </w:t>
      </w:r>
      <w:r w:rsidR="0013269E">
        <w:rPr>
          <w:lang w:val="sr-Cyrl-CS"/>
        </w:rPr>
        <w:t>Државног већа тужилаштва</w:t>
      </w:r>
      <w:r w:rsidR="00012C06">
        <w:rPr>
          <w:lang w:val="sr-Cyrl-CS"/>
        </w:rPr>
        <w:t>.</w:t>
      </w:r>
    </w:p>
    <w:p w:rsidR="00DF253B" w:rsidRDefault="00DF253B" w:rsidP="00DF253B">
      <w:pPr>
        <w:jc w:val="both"/>
        <w:rPr>
          <w:lang w:val="sr-Cyrl-CS"/>
        </w:rPr>
      </w:pPr>
    </w:p>
    <w:p w:rsidR="00DF253B" w:rsidRDefault="00DF253B" w:rsidP="00DF253B">
      <w:pPr>
        <w:jc w:val="both"/>
      </w:pPr>
      <w:r>
        <w:rPr>
          <w:lang w:val="sr-Cyrl-CS"/>
        </w:rPr>
        <w:tab/>
        <w:t xml:space="preserve">Председник Одбора је констатовао да су испуњени услови за рад и одлучивање, након чега је предложио, а чланови Одбора </w:t>
      </w:r>
      <w:r>
        <w:rPr>
          <w:b/>
          <w:lang w:val="sr-Cyrl-CS"/>
        </w:rPr>
        <w:t xml:space="preserve">једногласно </w:t>
      </w:r>
      <w:r>
        <w:rPr>
          <w:lang w:val="sr-Cyrl-CS"/>
        </w:rPr>
        <w:t xml:space="preserve"> утврдили следећи</w:t>
      </w:r>
    </w:p>
    <w:p w:rsidR="00DF253B" w:rsidRDefault="00DF253B" w:rsidP="00DF253B">
      <w:pPr>
        <w:jc w:val="both"/>
      </w:pPr>
    </w:p>
    <w:p w:rsidR="00DF253B" w:rsidRDefault="00DF253B" w:rsidP="00DF253B">
      <w:pPr>
        <w:tabs>
          <w:tab w:val="left" w:pos="1440"/>
        </w:tabs>
        <w:jc w:val="center"/>
        <w:rPr>
          <w:lang w:val="sr-Cyrl-CS"/>
        </w:rPr>
      </w:pPr>
      <w:r w:rsidRPr="00AB3B01">
        <w:rPr>
          <w:lang w:val="sr-Cyrl-CS"/>
        </w:rPr>
        <w:t>Д н е в н и  р е д :</w:t>
      </w:r>
    </w:p>
    <w:p w:rsidR="00DF253B" w:rsidRPr="003821F0" w:rsidRDefault="00DF253B" w:rsidP="00DF253B">
      <w:pPr>
        <w:tabs>
          <w:tab w:val="left" w:pos="1440"/>
        </w:tabs>
        <w:jc w:val="both"/>
        <w:rPr>
          <w:lang w:val="sr-Cyrl-CS"/>
        </w:rPr>
      </w:pPr>
    </w:p>
    <w:p w:rsidR="0013269E" w:rsidRDefault="0013269E" w:rsidP="0013269E">
      <w:pPr>
        <w:pStyle w:val="ListParagraph"/>
        <w:numPr>
          <w:ilvl w:val="0"/>
          <w:numId w:val="1"/>
        </w:numPr>
        <w:jc w:val="both"/>
        <w:rPr>
          <w:color w:val="000000"/>
          <w:lang w:val="sr-Cyrl-CS" w:eastAsia="sr-Cyrl-CS"/>
        </w:rPr>
      </w:pPr>
      <w:r w:rsidRPr="0080484A">
        <w:rPr>
          <w:color w:val="000000"/>
          <w:lang w:val="sr-Cyrl-CS" w:eastAsia="sr-Cyrl-CS"/>
        </w:rPr>
        <w:t xml:space="preserve">Утврђивање  Предлога одлуке о престанку функције </w:t>
      </w:r>
      <w:r>
        <w:rPr>
          <w:color w:val="000000"/>
          <w:lang w:val="sr-Cyrl-CS" w:eastAsia="sr-Cyrl-CS"/>
        </w:rPr>
        <w:t>јавног тужиоца на предлог Државног већа тужилаца (118-114/16 од 21. јануара 2016. године)</w:t>
      </w:r>
      <w:r w:rsidRPr="0080484A">
        <w:rPr>
          <w:color w:val="000000"/>
          <w:lang w:val="sr-Cyrl-CS" w:eastAsia="sr-Cyrl-CS"/>
        </w:rPr>
        <w:t>;</w:t>
      </w:r>
    </w:p>
    <w:p w:rsidR="003C308A" w:rsidRPr="0013269E" w:rsidRDefault="003C308A" w:rsidP="003C308A">
      <w:pPr>
        <w:pStyle w:val="ListParagraph"/>
        <w:ind w:left="1080"/>
        <w:jc w:val="both"/>
        <w:rPr>
          <w:color w:val="000000"/>
          <w:lang w:val="sr-Cyrl-CS" w:eastAsia="sr-Cyrl-CS"/>
        </w:rPr>
      </w:pPr>
    </w:p>
    <w:p w:rsidR="0013269E" w:rsidRDefault="0013269E" w:rsidP="0013269E">
      <w:pPr>
        <w:pStyle w:val="ListParagraph"/>
        <w:numPr>
          <w:ilvl w:val="0"/>
          <w:numId w:val="1"/>
        </w:numPr>
        <w:jc w:val="both"/>
        <w:rPr>
          <w:color w:val="000000"/>
          <w:lang w:val="sr-Cyrl-CS" w:eastAsia="sr-Cyrl-CS"/>
        </w:rPr>
      </w:pPr>
      <w:r w:rsidRPr="0080484A">
        <w:rPr>
          <w:color w:val="000000"/>
          <w:lang w:val="sr-Cyrl-CS" w:eastAsia="sr-Cyrl-CS"/>
        </w:rPr>
        <w:t xml:space="preserve">Утврђивање  Предлога одлуке о престанку функције </w:t>
      </w:r>
      <w:r>
        <w:rPr>
          <w:color w:val="000000"/>
          <w:lang w:val="sr-Cyrl-CS" w:eastAsia="sr-Cyrl-CS"/>
        </w:rPr>
        <w:t>јавног тужиоца на предлог Државног већа тужилаца (118-117/16 од 22. јануара 2016. године)</w:t>
      </w:r>
      <w:r w:rsidRPr="009C0A3F">
        <w:rPr>
          <w:color w:val="000000"/>
          <w:lang w:val="sr-Cyrl-CS" w:eastAsia="sr-Cyrl-CS"/>
        </w:rPr>
        <w:t>;</w:t>
      </w:r>
    </w:p>
    <w:p w:rsidR="003C308A" w:rsidRPr="0013269E" w:rsidRDefault="003C308A" w:rsidP="003C308A">
      <w:pPr>
        <w:pStyle w:val="ListParagraph"/>
        <w:ind w:left="1080"/>
        <w:jc w:val="both"/>
        <w:rPr>
          <w:color w:val="000000"/>
          <w:lang w:val="sr-Cyrl-CS" w:eastAsia="sr-Cyrl-CS"/>
        </w:rPr>
      </w:pPr>
    </w:p>
    <w:p w:rsidR="0013269E" w:rsidRDefault="0013269E" w:rsidP="0013269E">
      <w:pPr>
        <w:pStyle w:val="ListParagraph"/>
        <w:numPr>
          <w:ilvl w:val="0"/>
          <w:numId w:val="1"/>
        </w:numPr>
        <w:jc w:val="both"/>
        <w:rPr>
          <w:color w:val="000000"/>
          <w:lang w:val="sr-Cyrl-CS" w:eastAsia="sr-Cyrl-CS"/>
        </w:rPr>
      </w:pPr>
      <w:r>
        <w:rPr>
          <w:color w:val="000000"/>
          <w:lang w:val="sr-Cyrl-CS" w:eastAsia="sr-Cyrl-CS"/>
        </w:rPr>
        <w:t xml:space="preserve">Разматрање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w:t>
      </w:r>
      <w:r>
        <w:rPr>
          <w:color w:val="000000"/>
          <w:lang w:val="sr-Cyrl-CS" w:eastAsia="sr-Cyrl-CS"/>
        </w:rPr>
        <w:t>и</w:t>
      </w:r>
      <w:r w:rsidRPr="009C0A3F">
        <w:rPr>
          <w:color w:val="000000"/>
          <w:lang w:val="sr-Cyrl-CS" w:eastAsia="sr-Cyrl-CS"/>
        </w:rPr>
        <w:t xml:space="preserve"> се први пут бирају </w:t>
      </w:r>
      <w:r>
        <w:rPr>
          <w:color w:val="000000"/>
          <w:lang w:val="sr-Cyrl-CS" w:eastAsia="sr-Cyrl-CS"/>
        </w:rPr>
        <w:t>на судијску функцију, који је поднео Високи савет судства</w:t>
      </w:r>
      <w:r w:rsidRPr="009C0A3F">
        <w:rPr>
          <w:color w:val="000000"/>
          <w:lang w:val="sr-Cyrl-CS" w:eastAsia="sr-Cyrl-CS"/>
        </w:rPr>
        <w:t xml:space="preserve"> (</w:t>
      </w:r>
      <w:r>
        <w:rPr>
          <w:color w:val="000000"/>
          <w:lang w:val="sr-Cyrl-RS" w:eastAsia="sr-Cyrl-CS"/>
        </w:rPr>
        <w:t>119-153/16 од 26. јануара 2016. године</w:t>
      </w:r>
      <w:r w:rsidRPr="009C0A3F">
        <w:rPr>
          <w:color w:val="000000"/>
          <w:lang w:val="sr-Cyrl-CS" w:eastAsia="sr-Cyrl-CS"/>
        </w:rPr>
        <w:t>);</w:t>
      </w:r>
    </w:p>
    <w:p w:rsidR="003C308A" w:rsidRPr="0013269E" w:rsidRDefault="003C308A" w:rsidP="003C308A">
      <w:pPr>
        <w:pStyle w:val="ListParagraph"/>
        <w:ind w:left="1080"/>
        <w:jc w:val="both"/>
        <w:rPr>
          <w:color w:val="000000"/>
          <w:lang w:val="sr-Cyrl-CS" w:eastAsia="sr-Cyrl-CS"/>
        </w:rPr>
      </w:pPr>
    </w:p>
    <w:p w:rsidR="00012C06" w:rsidRPr="003C308A" w:rsidRDefault="0013269E" w:rsidP="0013269E">
      <w:pPr>
        <w:pStyle w:val="ListParagraph"/>
        <w:numPr>
          <w:ilvl w:val="0"/>
          <w:numId w:val="1"/>
        </w:numPr>
        <w:jc w:val="both"/>
        <w:rPr>
          <w:color w:val="000000"/>
          <w:lang w:eastAsia="sr-Cyrl-CS"/>
        </w:rPr>
      </w:pPr>
      <w:r>
        <w:rPr>
          <w:color w:val="000000"/>
          <w:lang w:val="sr-Cyrl-CS" w:eastAsia="sr-Cyrl-CS"/>
        </w:rPr>
        <w:lastRenderedPageBreak/>
        <w:t xml:space="preserve">Разматрање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w:t>
      </w:r>
      <w:r>
        <w:rPr>
          <w:color w:val="000000"/>
          <w:lang w:val="sr-Cyrl-CS" w:eastAsia="sr-Cyrl-CS"/>
        </w:rPr>
        <w:t>и</w:t>
      </w:r>
      <w:r w:rsidRPr="009C0A3F">
        <w:rPr>
          <w:color w:val="000000"/>
          <w:lang w:val="sr-Cyrl-CS" w:eastAsia="sr-Cyrl-CS"/>
        </w:rPr>
        <w:t xml:space="preserve"> се први пут бирају </w:t>
      </w:r>
      <w:r>
        <w:rPr>
          <w:color w:val="000000"/>
          <w:lang w:val="sr-Cyrl-CS" w:eastAsia="sr-Cyrl-CS"/>
        </w:rPr>
        <w:t>на судијску функцију, који је поднео Високи савет судства</w:t>
      </w:r>
      <w:r w:rsidRPr="009C0A3F">
        <w:rPr>
          <w:color w:val="000000"/>
          <w:lang w:val="sr-Cyrl-CS" w:eastAsia="sr-Cyrl-CS"/>
        </w:rPr>
        <w:t xml:space="preserve"> (</w:t>
      </w:r>
      <w:r>
        <w:rPr>
          <w:color w:val="000000"/>
          <w:lang w:val="sr-Cyrl-RS" w:eastAsia="sr-Cyrl-CS"/>
        </w:rPr>
        <w:t>119-1</w:t>
      </w:r>
      <w:r>
        <w:rPr>
          <w:color w:val="000000"/>
          <w:lang w:eastAsia="sr-Cyrl-CS"/>
        </w:rPr>
        <w:t>99</w:t>
      </w:r>
      <w:r>
        <w:rPr>
          <w:color w:val="000000"/>
          <w:lang w:val="sr-Cyrl-RS" w:eastAsia="sr-Cyrl-CS"/>
        </w:rPr>
        <w:t xml:space="preserve">/16 од </w:t>
      </w:r>
      <w:r>
        <w:rPr>
          <w:color w:val="000000"/>
          <w:lang w:eastAsia="sr-Cyrl-CS"/>
        </w:rPr>
        <w:t>1.</w:t>
      </w:r>
      <w:r>
        <w:rPr>
          <w:color w:val="000000"/>
          <w:lang w:val="sr-Cyrl-RS" w:eastAsia="sr-Cyrl-CS"/>
        </w:rPr>
        <w:t xml:space="preserve"> фебруара 2016. године</w:t>
      </w:r>
      <w:r w:rsidRPr="009C0A3F">
        <w:rPr>
          <w:color w:val="000000"/>
          <w:lang w:val="sr-Cyrl-CS" w:eastAsia="sr-Cyrl-CS"/>
        </w:rPr>
        <w:t>)</w:t>
      </w:r>
      <w:r w:rsidR="00012C06">
        <w:rPr>
          <w:color w:val="000000"/>
          <w:lang w:val="sr-Cyrl-RS" w:eastAsia="sr-Cyrl-CS"/>
        </w:rPr>
        <w:t>;</w:t>
      </w:r>
    </w:p>
    <w:p w:rsidR="003C308A" w:rsidRPr="00012C06" w:rsidRDefault="003C308A" w:rsidP="003C308A">
      <w:pPr>
        <w:pStyle w:val="ListParagraph"/>
        <w:ind w:left="1080"/>
        <w:jc w:val="both"/>
        <w:rPr>
          <w:color w:val="000000"/>
          <w:lang w:eastAsia="sr-Cyrl-CS"/>
        </w:rPr>
      </w:pPr>
    </w:p>
    <w:p w:rsidR="005E3EDD" w:rsidRDefault="00012C06" w:rsidP="00012C06">
      <w:pPr>
        <w:pStyle w:val="ListParagraph"/>
        <w:numPr>
          <w:ilvl w:val="0"/>
          <w:numId w:val="1"/>
        </w:numPr>
        <w:jc w:val="both"/>
        <w:rPr>
          <w:lang w:val="sr-Cyrl-RS"/>
        </w:rPr>
      </w:pPr>
      <w:r>
        <w:rPr>
          <w:lang w:val="sr-Cyrl-RS"/>
        </w:rPr>
        <w:t>Разно</w:t>
      </w:r>
      <w:r w:rsidR="005E3EDD">
        <w:rPr>
          <w:lang w:val="sr-Cyrl-RS"/>
        </w:rPr>
        <w:t>.</w:t>
      </w:r>
    </w:p>
    <w:p w:rsidR="00450C95" w:rsidRDefault="00450C95" w:rsidP="00450C95">
      <w:pPr>
        <w:jc w:val="both"/>
        <w:rPr>
          <w:lang w:val="sr-Cyrl-RS"/>
        </w:rPr>
      </w:pPr>
    </w:p>
    <w:p w:rsidR="00DF253B" w:rsidRDefault="00450C95" w:rsidP="00450C95">
      <w:pPr>
        <w:ind w:firstLine="720"/>
        <w:jc w:val="both"/>
        <w:rPr>
          <w:lang w:val="sr-Cyrl-RS"/>
        </w:rPr>
      </w:pPr>
      <w:r>
        <w:rPr>
          <w:lang w:val="sr-Cyrl-RS"/>
        </w:rPr>
        <w:t xml:space="preserve">Пре преласка на рад по тачкама утврђеног Дневног реда чланови Одбора </w:t>
      </w:r>
      <w:r w:rsidR="00EB13DD">
        <w:rPr>
          <w:lang w:val="sr-Cyrl-RS"/>
        </w:rPr>
        <w:t xml:space="preserve">за правосуђе, државну управу и локалну самоуправу </w:t>
      </w:r>
      <w:r>
        <w:rPr>
          <w:lang w:val="sr-Cyrl-RS"/>
        </w:rPr>
        <w:t xml:space="preserve">су </w:t>
      </w:r>
      <w:r w:rsidR="00650EFC">
        <w:rPr>
          <w:b/>
          <w:lang w:val="sr-Cyrl-RS"/>
        </w:rPr>
        <w:t>једногласно</w:t>
      </w:r>
      <w:r>
        <w:rPr>
          <w:lang w:val="sr-Cyrl-RS"/>
        </w:rPr>
        <w:t xml:space="preserve"> усвојили: Записник </w:t>
      </w:r>
      <w:r w:rsidR="00650EFC">
        <w:rPr>
          <w:lang w:val="sr-Cyrl-RS"/>
        </w:rPr>
        <w:t>са 57</w:t>
      </w:r>
      <w:r>
        <w:rPr>
          <w:lang w:val="sr-Cyrl-RS"/>
        </w:rPr>
        <w:t>. седнице</w:t>
      </w:r>
      <w:r w:rsidR="00EB13DD">
        <w:rPr>
          <w:lang w:val="sr-Cyrl-RS"/>
        </w:rPr>
        <w:t>,</w:t>
      </w:r>
      <w:r>
        <w:rPr>
          <w:lang w:val="sr-Cyrl-RS"/>
        </w:rPr>
        <w:t xml:space="preserve"> </w:t>
      </w:r>
      <w:r w:rsidR="00EB13DD">
        <w:rPr>
          <w:lang w:val="sr-Cyrl-RS"/>
        </w:rPr>
        <w:t xml:space="preserve">одржане </w:t>
      </w:r>
      <w:r w:rsidR="00650EFC">
        <w:rPr>
          <w:lang w:val="sr-Cyrl-RS"/>
        </w:rPr>
        <w:t>2</w:t>
      </w:r>
      <w:r w:rsidR="00EB13DD">
        <w:rPr>
          <w:lang w:val="sr-Cyrl-RS"/>
        </w:rPr>
        <w:t xml:space="preserve">1. </w:t>
      </w:r>
      <w:r w:rsidR="00650EFC">
        <w:rPr>
          <w:lang w:val="sr-Cyrl-RS"/>
        </w:rPr>
        <w:t>јануара</w:t>
      </w:r>
      <w:r w:rsidR="00EB13DD">
        <w:rPr>
          <w:lang w:val="sr-Cyrl-RS"/>
        </w:rPr>
        <w:t xml:space="preserve"> 201</w:t>
      </w:r>
      <w:r w:rsidR="00650EFC">
        <w:rPr>
          <w:lang w:val="sr-Cyrl-RS"/>
        </w:rPr>
        <w:t>6</w:t>
      </w:r>
      <w:r w:rsidR="00EB13DD">
        <w:rPr>
          <w:lang w:val="sr-Cyrl-RS"/>
        </w:rPr>
        <w:t>. године.</w:t>
      </w:r>
    </w:p>
    <w:p w:rsidR="00EB13DD" w:rsidRDefault="00EB13DD" w:rsidP="00450C95">
      <w:pPr>
        <w:ind w:firstLine="720"/>
        <w:jc w:val="both"/>
        <w:rPr>
          <w:lang w:val="sr-Cyrl-RS"/>
        </w:rPr>
      </w:pPr>
    </w:p>
    <w:p w:rsidR="00EB13DD" w:rsidRDefault="00EB13DD" w:rsidP="00450C95">
      <w:pPr>
        <w:ind w:firstLine="720"/>
        <w:jc w:val="both"/>
        <w:rPr>
          <w:lang w:val="sr-Cyrl-RS"/>
        </w:rPr>
      </w:pPr>
      <w:r w:rsidRPr="00EB13DD">
        <w:rPr>
          <w:b/>
          <w:lang w:val="sr-Cyrl-RS"/>
        </w:rPr>
        <w:t>Петар Петровић</w:t>
      </w:r>
      <w:r>
        <w:rPr>
          <w:lang w:val="sr-Cyrl-RS"/>
        </w:rPr>
        <w:t xml:space="preserve"> је предложио да </w:t>
      </w:r>
      <w:r w:rsidR="00E95C45">
        <w:rPr>
          <w:lang w:val="sr-Cyrl-RS"/>
        </w:rPr>
        <w:t>се чланови Одбора изјасне да ли су сагласн</w:t>
      </w:r>
      <w:r w:rsidR="00543FCE">
        <w:rPr>
          <w:lang w:val="sr-Cyrl-RS"/>
        </w:rPr>
        <w:t xml:space="preserve">и да се о </w:t>
      </w:r>
      <w:r w:rsidR="00650EFC">
        <w:rPr>
          <w:lang w:val="sr-Cyrl-RS"/>
        </w:rPr>
        <w:t xml:space="preserve">првој и </w:t>
      </w:r>
      <w:r w:rsidR="00543FCE">
        <w:rPr>
          <w:lang w:val="sr-Cyrl-RS"/>
        </w:rPr>
        <w:t>другој</w:t>
      </w:r>
      <w:r w:rsidR="00E95C45">
        <w:rPr>
          <w:lang w:val="sr-Cyrl-RS"/>
        </w:rPr>
        <w:t xml:space="preserve"> тачки утврђеног Дневног реда води обједињена расправа, с обзиром да су </w:t>
      </w:r>
      <w:r w:rsidR="00650EFC">
        <w:rPr>
          <w:lang w:val="sr-Cyrl-RS"/>
        </w:rPr>
        <w:t xml:space="preserve">обе тачке </w:t>
      </w:r>
      <w:r w:rsidR="00E95C45">
        <w:rPr>
          <w:lang w:val="sr-Cyrl-RS"/>
        </w:rPr>
        <w:t xml:space="preserve">у </w:t>
      </w:r>
      <w:r w:rsidR="00650EFC">
        <w:rPr>
          <w:lang w:val="sr-Cyrl-RS"/>
        </w:rPr>
        <w:t>вези са</w:t>
      </w:r>
      <w:r w:rsidR="00E95C45">
        <w:rPr>
          <w:lang w:val="sr-Cyrl-RS"/>
        </w:rPr>
        <w:t xml:space="preserve"> предлози</w:t>
      </w:r>
      <w:r w:rsidR="00650EFC">
        <w:rPr>
          <w:lang w:val="sr-Cyrl-RS"/>
        </w:rPr>
        <w:t>ма</w:t>
      </w:r>
      <w:r w:rsidR="00E95C45">
        <w:rPr>
          <w:lang w:val="sr-Cyrl-RS"/>
        </w:rPr>
        <w:t xml:space="preserve"> одлука које </w:t>
      </w:r>
      <w:r w:rsidR="00650EFC">
        <w:rPr>
          <w:lang w:val="sr-Cyrl-RS"/>
        </w:rPr>
        <w:t>Одбор треба да утврди на основу одлука које је донело Државно веће тужилаца, о утврђеним разлозима за престанак функције тужиоцу за ратне злочине и јавним тужиоцима у осноовним и вишим тужилаштвима у Републици Србији, који нису поново изабрани на ову функцију</w:t>
      </w:r>
      <w:r w:rsidR="00E95C45">
        <w:rPr>
          <w:lang w:val="sr-Cyrl-RS"/>
        </w:rPr>
        <w:t>.</w:t>
      </w:r>
      <w:r w:rsidR="00C55A86">
        <w:rPr>
          <w:lang w:val="sr-Cyrl-RS"/>
        </w:rPr>
        <w:t xml:space="preserve"> Напоменуо је да је </w:t>
      </w:r>
      <w:r w:rsidR="00650EFC">
        <w:rPr>
          <w:lang w:val="sr-Cyrl-RS"/>
        </w:rPr>
        <w:t>двадесет двоје јавних тужилаца, одлуком Државног већа тужилаца распоређено на место заменика јавног тужиоца у јавним тужилаштвима у којима су до тада обављали функцију јавног тужиоца, што је у складу са Законом о јавном тужолаштву.</w:t>
      </w:r>
    </w:p>
    <w:p w:rsidR="00E95C45" w:rsidRDefault="00E95C45" w:rsidP="00450C95">
      <w:pPr>
        <w:ind w:firstLine="720"/>
        <w:jc w:val="both"/>
        <w:rPr>
          <w:lang w:val="sr-Cyrl-RS"/>
        </w:rPr>
      </w:pPr>
      <w:r>
        <w:rPr>
          <w:lang w:val="sr-Cyrl-RS"/>
        </w:rPr>
        <w:t xml:space="preserve">Чланови Одбора су </w:t>
      </w:r>
      <w:r>
        <w:rPr>
          <w:b/>
          <w:lang w:val="sr-Cyrl-RS"/>
        </w:rPr>
        <w:t xml:space="preserve">једногласно </w:t>
      </w:r>
      <w:r>
        <w:rPr>
          <w:lang w:val="sr-Cyrl-RS"/>
        </w:rPr>
        <w:t>прихватили овај предлог.</w:t>
      </w:r>
    </w:p>
    <w:p w:rsidR="00650EFC" w:rsidRDefault="00650EFC" w:rsidP="00450C95">
      <w:pPr>
        <w:ind w:firstLine="720"/>
        <w:jc w:val="both"/>
        <w:rPr>
          <w:lang w:val="sr-Cyrl-RS"/>
        </w:rPr>
      </w:pPr>
    </w:p>
    <w:p w:rsidR="00650EFC" w:rsidRDefault="00650EFC" w:rsidP="00450C95">
      <w:pPr>
        <w:ind w:firstLine="720"/>
        <w:jc w:val="both"/>
        <w:rPr>
          <w:lang w:val="sr-Cyrl-RS"/>
        </w:rPr>
      </w:pPr>
      <w:r>
        <w:rPr>
          <w:lang w:val="sr-Cyrl-RS"/>
        </w:rPr>
        <w:t>У расправи која је отворена у вези са овом тачком Дневног реда учествовали су: Зоран Живковић, Неђо Јовановић, Петар Петровић и Зорица Стојшић.</w:t>
      </w:r>
    </w:p>
    <w:p w:rsidR="00E95C45" w:rsidRDefault="00E95C45" w:rsidP="00450C95">
      <w:pPr>
        <w:ind w:firstLine="720"/>
        <w:jc w:val="both"/>
        <w:rPr>
          <w:lang w:val="sr-Cyrl-RS"/>
        </w:rPr>
      </w:pPr>
    </w:p>
    <w:p w:rsidR="00543FCE" w:rsidRDefault="007C29B7" w:rsidP="000D3599">
      <w:pPr>
        <w:jc w:val="both"/>
        <w:rPr>
          <w:lang w:val="sr-Cyrl-RS"/>
        </w:rPr>
      </w:pPr>
      <w:r>
        <w:rPr>
          <w:lang w:val="sr-Cyrl-RS"/>
        </w:rPr>
        <w:tab/>
      </w:r>
      <w:r>
        <w:rPr>
          <w:b/>
          <w:lang w:val="sr-Cyrl-RS"/>
        </w:rPr>
        <w:t>Зоран Живковић</w:t>
      </w:r>
      <w:r>
        <w:rPr>
          <w:lang w:val="sr-Cyrl-RS"/>
        </w:rPr>
        <w:t xml:space="preserve"> је изразио став да утврђивање предлога одлука од стране Одбора за правосуђе, државну управу и локалну самоуправу</w:t>
      </w:r>
      <w:r w:rsidR="001E257B">
        <w:rPr>
          <w:lang w:val="sr-Cyrl-RS"/>
        </w:rPr>
        <w:t>, почетком фебруара 2016. године,</w:t>
      </w:r>
      <w:r>
        <w:rPr>
          <w:lang w:val="sr-Cyrl-RS"/>
        </w:rPr>
        <w:t xml:space="preserve"> на основу одлука Државног већа тужилаца, у којима су утврђени разло</w:t>
      </w:r>
      <w:r w:rsidR="001E257B">
        <w:rPr>
          <w:lang w:val="sr-Cyrl-RS"/>
        </w:rPr>
        <w:t>зи за престанак функције Владимиру Вукчевићу, тужиоцу за ратне злочине и јавним тужиоцима који нису поново изабрани на ту функцију, закључно са 31. децембром 2015. године, те чињеница да ће Народна скупштина одлуку донети још касније у фебруару, што ће значити да ће оне имати ретроактивно дејство, представља кршење одредаба Устава Републике Србије.</w:t>
      </w:r>
    </w:p>
    <w:p w:rsidR="003C6723" w:rsidRDefault="003C6723" w:rsidP="000D3599">
      <w:pPr>
        <w:jc w:val="both"/>
        <w:rPr>
          <w:lang w:val="sr-Cyrl-RS"/>
        </w:rPr>
      </w:pPr>
      <w:r>
        <w:rPr>
          <w:lang w:val="sr-Cyrl-RS"/>
        </w:rPr>
        <w:tab/>
        <w:t>Нагласио је да не постоје оправдани разлози за неблаговремено доношење ових одлука, као и да је тиме проузрокована још тежа последица која се огледа у постављењу вршилаца дужности јавних тужилаца, те да сада ту функцију врше лица која нису јавни тужиоци, а њих је 22-је широм Србије.</w:t>
      </w:r>
    </w:p>
    <w:p w:rsidR="003C6723" w:rsidRDefault="003C6723" w:rsidP="000D3599">
      <w:pPr>
        <w:jc w:val="both"/>
        <w:rPr>
          <w:lang w:val="sr-Cyrl-RS"/>
        </w:rPr>
      </w:pPr>
      <w:r>
        <w:rPr>
          <w:lang w:val="sr-Cyrl-RS"/>
        </w:rPr>
        <w:tab/>
        <w:t>Истакао је да постављење вршилаца дужности јавних тужилаца од стране Републичког јавног тужиоца, такође представља озбиљно кршење Устава и Закона.</w:t>
      </w:r>
    </w:p>
    <w:p w:rsidR="003C6723" w:rsidRDefault="003C6723" w:rsidP="000D3599">
      <w:pPr>
        <w:jc w:val="both"/>
        <w:rPr>
          <w:lang w:val="sr-Cyrl-RS"/>
        </w:rPr>
      </w:pPr>
      <w:r>
        <w:rPr>
          <w:lang w:val="sr-Cyrl-RS"/>
        </w:rPr>
        <w:tab/>
        <w:t>Рекао је да ће</w:t>
      </w:r>
      <w:r w:rsidR="00323E75">
        <w:rPr>
          <w:lang w:val="sr-Cyrl-RS"/>
        </w:rPr>
        <w:t xml:space="preserve"> се</w:t>
      </w:r>
      <w:r>
        <w:rPr>
          <w:lang w:val="sr-Cyrl-RS"/>
        </w:rPr>
        <w:t>, уколико наведене одлуке буду донете</w:t>
      </w:r>
      <w:r w:rsidR="00323E75">
        <w:rPr>
          <w:lang w:val="sr-Cyrl-RS"/>
        </w:rPr>
        <w:t>, затражити оцена њихове уставности, те је указао на низ штетних последица које ће наступити уколико Уставни суд ове одлуке оцени неуставним, с обзиром да се у међувремену може покренути низ поступака од стране лица која нису за то овлашћена у складу са Законом.</w:t>
      </w:r>
    </w:p>
    <w:p w:rsidR="00323E75" w:rsidRDefault="00AF01EF" w:rsidP="000D3599">
      <w:pPr>
        <w:jc w:val="both"/>
        <w:rPr>
          <w:lang w:val="sr-Cyrl-RS"/>
        </w:rPr>
      </w:pPr>
      <w:r>
        <w:rPr>
          <w:lang w:val="sr-Cyrl-RS"/>
        </w:rPr>
        <w:tab/>
      </w:r>
      <w:r>
        <w:rPr>
          <w:b/>
          <w:lang w:val="sr-Cyrl-RS"/>
        </w:rPr>
        <w:t>Зорица Стојшић</w:t>
      </w:r>
      <w:r>
        <w:rPr>
          <w:lang w:val="sr-Cyrl-RS"/>
        </w:rPr>
        <w:t xml:space="preserve"> је истакла да Државно веће тужилаца својим одлукама није утврђивало посњтојање разлога за разрешење јавних тужилаца, већ разлоге за престанак њихове функције у складу са Законом о јавном тужилаштву, што спада у надлежност Државног већа тужилаца.</w:t>
      </w:r>
    </w:p>
    <w:p w:rsidR="00AF01EF" w:rsidRDefault="00AF01EF" w:rsidP="000D3599">
      <w:pPr>
        <w:jc w:val="both"/>
        <w:rPr>
          <w:lang w:val="sr-Cyrl-RS"/>
        </w:rPr>
      </w:pPr>
      <w:r>
        <w:rPr>
          <w:lang w:val="sr-Cyrl-RS"/>
        </w:rPr>
        <w:tab/>
        <w:t xml:space="preserve">Објаснила је појединачне чланове наведеног закона, као и одредбе Устава, којима је прописана обавеза Државног већа тужилаца да утврди разлоге за престанак </w:t>
      </w:r>
      <w:r>
        <w:rPr>
          <w:lang w:val="sr-Cyrl-RS"/>
        </w:rPr>
        <w:lastRenderedPageBreak/>
        <w:t>функције јавном тужиоцу, које својом одлуком доставља Народној скупштини, која затим доноси одлуку о престанку функције јавног тужиоца, с обзиром да Народна скупштина, својом одлуком, и бира јавне тужиоце.</w:t>
      </w:r>
    </w:p>
    <w:p w:rsidR="004C1DC7" w:rsidRDefault="004C1DC7" w:rsidP="000D3599">
      <w:pPr>
        <w:jc w:val="both"/>
        <w:rPr>
          <w:lang w:val="sr-Cyrl-RS"/>
        </w:rPr>
      </w:pPr>
      <w:r>
        <w:rPr>
          <w:lang w:val="sr-Cyrl-RS"/>
        </w:rPr>
        <w:tab/>
        <w:t xml:space="preserve">Такође, указала је на законске одредбе којима је прописано да јавне тужиоце који нису поново изабрани, Државно веће тужилаца, својом одлуком, бира на функцију заменика јавног тужиоца у оном јавном тужилаштву у коме су вршили функцију јавног тужиоцу, као и да Републички јавни тужилац поставља вршиоца функције јавног тужиоца док нови јавни тужилац не ступи на дужност (док не буде изабран од стране Народне скупштине на предлог Владе), а највише на годину дана.  </w:t>
      </w:r>
    </w:p>
    <w:p w:rsidR="007740FD" w:rsidRDefault="007740FD" w:rsidP="000D3599">
      <w:pPr>
        <w:jc w:val="both"/>
        <w:rPr>
          <w:lang w:val="sr-Cyrl-RS"/>
        </w:rPr>
      </w:pPr>
      <w:r>
        <w:rPr>
          <w:lang w:val="sr-Cyrl-RS"/>
        </w:rPr>
        <w:tab/>
      </w:r>
      <w:r>
        <w:rPr>
          <w:b/>
          <w:lang w:val="sr-Cyrl-RS"/>
        </w:rPr>
        <w:t>Петар Петровић</w:t>
      </w:r>
      <w:r>
        <w:rPr>
          <w:lang w:val="sr-Cyrl-RS"/>
        </w:rPr>
        <w:t xml:space="preserve"> је истакао да сваки грађанин Републике Србије има право да пред Уставним судом покрене поступак за оцену уставности неког акта. С тим у вези цитирао је члан 161. Устава Републике Србије којим су прописани случајеви у којима јавном тужиоцу престаје функција, као и да Народна скупштина доноси одлуку о престанку функције јавног тужиоца.</w:t>
      </w:r>
    </w:p>
    <w:p w:rsidR="007740FD" w:rsidRDefault="007740FD" w:rsidP="000D3599">
      <w:pPr>
        <w:jc w:val="both"/>
        <w:rPr>
          <w:lang w:val="sr-Cyrl-RS"/>
        </w:rPr>
      </w:pPr>
      <w:r>
        <w:rPr>
          <w:lang w:val="sr-Cyrl-RS"/>
        </w:rPr>
        <w:tab/>
        <w:t>Нагласио је да у случајевима који су Законом прописани као разлози за престанак функције јавног тужиоца, као што је навршење радног века, одлука Народне скупштине има само декларативни карактер, на основу чега проистиче да није од правног значаја што ће та одлука бити донета након што су се стекли услови да неком јавном тужиоцу престане функција, као и да су се такви случајеви дешавали и раније.</w:t>
      </w:r>
    </w:p>
    <w:p w:rsidR="007740FD" w:rsidRDefault="007740FD" w:rsidP="000D3599">
      <w:pPr>
        <w:jc w:val="both"/>
        <w:rPr>
          <w:lang w:val="sr-Cyrl-RS"/>
        </w:rPr>
      </w:pPr>
      <w:r>
        <w:rPr>
          <w:lang w:val="sr-Cyrl-RS"/>
        </w:rPr>
        <w:tab/>
        <w:t xml:space="preserve">Рекао је да уставна и законска одредба по којој је потребно да Народна скупштина својом одлуком потврди постојање разлога за престанак функције јавног тужиоца који су већ прописани Законом о јавном тужилаштву, могу да буду предмет критике, као и да </w:t>
      </w:r>
      <w:r w:rsidR="001E66A3">
        <w:rPr>
          <w:lang w:val="sr-Cyrl-RS"/>
        </w:rPr>
        <w:t>ће ове одредбе највероватније морати да буду измењене у наредном периоду.</w:t>
      </w:r>
    </w:p>
    <w:p w:rsidR="001E66A3" w:rsidRDefault="001E66A3" w:rsidP="000D3599">
      <w:pPr>
        <w:jc w:val="both"/>
        <w:rPr>
          <w:lang w:val="sr-Cyrl-RS"/>
        </w:rPr>
      </w:pPr>
      <w:r>
        <w:rPr>
          <w:lang w:val="sr-Cyrl-RS"/>
        </w:rPr>
        <w:tab/>
      </w:r>
      <w:r>
        <w:rPr>
          <w:b/>
          <w:lang w:val="sr-Cyrl-RS"/>
        </w:rPr>
        <w:t>Неђо Јовановић</w:t>
      </w:r>
      <w:r>
        <w:rPr>
          <w:lang w:val="sr-Cyrl-RS"/>
        </w:rPr>
        <w:t xml:space="preserve"> је још једном појаснијо разлике између декларативних и конститутивних одредаба и нагласио да Државно веће тужилаца утврђује разлоге за престанак функције јавном тужиоцу, чијим наступањем наступа и правна последица, а то је престанак функције јавног тужиоца, те да је потребно да Народна скупштина својом декларативном одлуком и формално потврди наступање утврђене последице.</w:t>
      </w:r>
    </w:p>
    <w:p w:rsidR="001E66A3" w:rsidRPr="001E66A3" w:rsidRDefault="001E66A3" w:rsidP="000D3599">
      <w:pPr>
        <w:jc w:val="both"/>
        <w:rPr>
          <w:lang w:val="sr-Cyrl-RS"/>
        </w:rPr>
      </w:pPr>
      <w:r>
        <w:rPr>
          <w:lang w:val="sr-Cyrl-RS"/>
        </w:rPr>
        <w:tab/>
        <w:t>Рекао је да је могуће да се наведене уставне и законске норме могу и другачије тумачити.</w:t>
      </w:r>
    </w:p>
    <w:p w:rsidR="001E257B" w:rsidRDefault="001E257B" w:rsidP="000D3599">
      <w:pPr>
        <w:jc w:val="both"/>
        <w:rPr>
          <w:lang w:val="sr-Cyrl-RS"/>
        </w:rPr>
      </w:pPr>
    </w:p>
    <w:p w:rsidR="00DC5E7D" w:rsidRDefault="00DC5E7D" w:rsidP="000D3599">
      <w:pPr>
        <w:jc w:val="both"/>
        <w:rPr>
          <w:color w:val="000000"/>
          <w:lang w:val="sr-Cyrl-CS" w:eastAsia="sr-Cyrl-CS"/>
        </w:rPr>
      </w:pPr>
      <w:r>
        <w:rPr>
          <w:b/>
          <w:lang w:val="sr-Cyrl-RS"/>
        </w:rPr>
        <w:t xml:space="preserve">ПРВА ТАЧКА - </w:t>
      </w:r>
      <w:r w:rsidRPr="0080484A">
        <w:rPr>
          <w:color w:val="000000"/>
          <w:lang w:val="sr-Cyrl-CS" w:eastAsia="sr-Cyrl-CS"/>
        </w:rPr>
        <w:t xml:space="preserve">Утврђивање  Предлога одлуке о престанку функције </w:t>
      </w:r>
      <w:r>
        <w:rPr>
          <w:color w:val="000000"/>
          <w:lang w:val="sr-Cyrl-CS" w:eastAsia="sr-Cyrl-CS"/>
        </w:rPr>
        <w:t>јавног тужиоца на предлог Државног већа тужилаца (118-114/16 од 21. јануара 2016. године).</w:t>
      </w:r>
    </w:p>
    <w:p w:rsidR="00DC5E7D" w:rsidRDefault="00DC5E7D" w:rsidP="000D3599">
      <w:pPr>
        <w:jc w:val="both"/>
        <w:rPr>
          <w:color w:val="000000"/>
          <w:lang w:val="sr-Cyrl-CS" w:eastAsia="sr-Cyrl-CS"/>
        </w:rPr>
      </w:pPr>
    </w:p>
    <w:p w:rsidR="00DC5E7D" w:rsidRDefault="00DC5E7D" w:rsidP="000D3599">
      <w:pPr>
        <w:jc w:val="both"/>
        <w:rPr>
          <w:color w:val="000000"/>
          <w:lang w:val="sr-Cyrl-CS" w:eastAsia="sr-Cyrl-CS"/>
        </w:rPr>
      </w:pPr>
      <w:r>
        <w:rPr>
          <w:color w:val="000000"/>
          <w:lang w:val="sr-Cyrl-CS" w:eastAsia="sr-Cyrl-CS"/>
        </w:rPr>
        <w:tab/>
        <w:t xml:space="preserve">Председавајући је накн закључене обједињене расправе, ставио на гласање </w:t>
      </w:r>
      <w:r w:rsidRPr="0080484A">
        <w:rPr>
          <w:color w:val="000000"/>
          <w:lang w:val="sr-Cyrl-CS" w:eastAsia="sr-Cyrl-CS"/>
        </w:rPr>
        <w:t xml:space="preserve">Предлога одлуке о престанку функције </w:t>
      </w:r>
      <w:r>
        <w:rPr>
          <w:color w:val="000000"/>
          <w:lang w:val="sr-Cyrl-CS" w:eastAsia="sr-Cyrl-CS"/>
        </w:rPr>
        <w:t>јавног тужиоца на предлог Државног већа тужилаца (118-114/16 од 21. јануара 2016. године).</w:t>
      </w:r>
    </w:p>
    <w:p w:rsidR="00DC5E7D" w:rsidRDefault="00DC5E7D" w:rsidP="000D3599">
      <w:pPr>
        <w:jc w:val="both"/>
        <w:rPr>
          <w:lang w:val="sr-Cyrl-CS"/>
        </w:rPr>
      </w:pPr>
      <w:r>
        <w:rPr>
          <w:color w:val="000000"/>
          <w:lang w:val="sr-Cyrl-CS" w:eastAsia="sr-Cyrl-CS"/>
        </w:rPr>
        <w:tab/>
        <w:t xml:space="preserve">Чланови Одобра су </w:t>
      </w:r>
      <w:r>
        <w:rPr>
          <w:b/>
          <w:color w:val="000000"/>
          <w:lang w:val="sr-Cyrl-CS" w:eastAsia="sr-Cyrl-CS"/>
        </w:rPr>
        <w:t>већином гласова</w:t>
      </w:r>
      <w:r>
        <w:rPr>
          <w:color w:val="000000"/>
          <w:lang w:val="sr-Cyrl-CS" w:eastAsia="sr-Cyrl-CS"/>
        </w:rPr>
        <w:t xml:space="preserve"> </w:t>
      </w:r>
      <w:r>
        <w:rPr>
          <w:lang w:val="sr-Cyrl-CS"/>
        </w:rPr>
        <w:t>утврдили Предлог одлуке о престанку функције  тужиоца у тужилаштву посебне надлежности.</w:t>
      </w:r>
    </w:p>
    <w:p w:rsidR="00DC5E7D" w:rsidRPr="00DC5E7D" w:rsidRDefault="00DC5E7D" w:rsidP="00DC5E7D">
      <w:pPr>
        <w:jc w:val="both"/>
        <w:rPr>
          <w:lang w:val="sr-Cyrl-RS"/>
        </w:rPr>
      </w:pPr>
      <w:r>
        <w:rPr>
          <w:lang w:val="sr-Cyrl-CS"/>
        </w:rPr>
        <w:tab/>
        <w:t>Одбор је закључио да Предлог ове одлуке упути Народној скупштини, са предлогом да се разматра по хитном поступку, у складу са чланом</w:t>
      </w:r>
      <w:r>
        <w:rPr>
          <w:color w:val="FF0000"/>
          <w:lang w:val="sr-Cyrl-CS"/>
        </w:rPr>
        <w:t xml:space="preserve"> </w:t>
      </w:r>
      <w:r>
        <w:rPr>
          <w:lang w:val="sr-Cyrl-CS"/>
        </w:rPr>
        <w:t>167. Пословника Народне скупштине</w:t>
      </w:r>
      <w:r>
        <w:t>.</w:t>
      </w:r>
      <w:r>
        <w:rPr>
          <w:lang w:val="sr-Cyrl-RS"/>
        </w:rPr>
        <w:t xml:space="preserve"> </w:t>
      </w:r>
    </w:p>
    <w:p w:rsidR="00DC5E7D" w:rsidRDefault="00DC5E7D" w:rsidP="00DC5E7D">
      <w:pPr>
        <w:jc w:val="both"/>
        <w:rPr>
          <w:lang w:val="sr-Cyrl-CS"/>
        </w:rPr>
      </w:pPr>
      <w:r>
        <w:rPr>
          <w:lang w:val="sr-Cyrl-CS"/>
        </w:rPr>
        <w:tab/>
        <w:t>За представника предлагача одређен је Петар Петровић, председник Одбора.</w:t>
      </w:r>
    </w:p>
    <w:p w:rsidR="00DC5E7D" w:rsidRDefault="00DC5E7D" w:rsidP="00DC5E7D">
      <w:pPr>
        <w:jc w:val="both"/>
        <w:rPr>
          <w:lang w:val="sr-Cyrl-CS"/>
        </w:rPr>
      </w:pPr>
    </w:p>
    <w:p w:rsidR="00DC5E7D" w:rsidRPr="00DC5E7D" w:rsidRDefault="00DC5E7D" w:rsidP="00DC5E7D">
      <w:pPr>
        <w:jc w:val="both"/>
        <w:rPr>
          <w:b/>
          <w:lang w:val="sr-Cyrl-CS"/>
        </w:rPr>
      </w:pPr>
      <w:r>
        <w:rPr>
          <w:b/>
          <w:lang w:val="sr-Cyrl-CS"/>
        </w:rPr>
        <w:t xml:space="preserve">ДРУГА ТАЧКА - </w:t>
      </w:r>
      <w:r w:rsidRPr="0080484A">
        <w:rPr>
          <w:color w:val="000000"/>
          <w:lang w:val="sr-Cyrl-CS" w:eastAsia="sr-Cyrl-CS"/>
        </w:rPr>
        <w:t xml:space="preserve">Утврђивање  Предлога одлуке о престанку функције </w:t>
      </w:r>
      <w:r>
        <w:rPr>
          <w:color w:val="000000"/>
          <w:lang w:val="sr-Cyrl-CS" w:eastAsia="sr-Cyrl-CS"/>
        </w:rPr>
        <w:t>јавног тужиоца на предлог Државног већа тужилаца (118-117/16 од 22. јануара 2016. године).</w:t>
      </w:r>
    </w:p>
    <w:p w:rsidR="00DC5E7D" w:rsidRDefault="00DC5E7D" w:rsidP="00DC5E7D">
      <w:pPr>
        <w:jc w:val="both"/>
        <w:rPr>
          <w:lang w:val="sr-Cyrl-CS"/>
        </w:rPr>
      </w:pPr>
    </w:p>
    <w:p w:rsidR="00DC5E7D" w:rsidRDefault="00DC5E7D" w:rsidP="00DC5E7D">
      <w:pPr>
        <w:jc w:val="both"/>
        <w:rPr>
          <w:lang w:val="sr-Cyrl-CS"/>
        </w:rPr>
      </w:pPr>
      <w:r>
        <w:rPr>
          <w:lang w:val="sr-Cyrl-CS"/>
        </w:rPr>
        <w:lastRenderedPageBreak/>
        <w:tab/>
      </w:r>
      <w:r>
        <w:rPr>
          <w:color w:val="000000"/>
          <w:lang w:val="sr-Cyrl-CS" w:eastAsia="sr-Cyrl-CS"/>
        </w:rPr>
        <w:t xml:space="preserve">Председавајући је накн закључене обједињене расправе, ставио на гласање </w:t>
      </w:r>
      <w:r w:rsidRPr="0080484A">
        <w:rPr>
          <w:color w:val="000000"/>
          <w:lang w:val="sr-Cyrl-CS" w:eastAsia="sr-Cyrl-CS"/>
        </w:rPr>
        <w:t xml:space="preserve">Предлога одлуке о престанку функције </w:t>
      </w:r>
      <w:r>
        <w:rPr>
          <w:color w:val="000000"/>
          <w:lang w:val="sr-Cyrl-CS" w:eastAsia="sr-Cyrl-CS"/>
        </w:rPr>
        <w:t>јавног тужиоца на предлог Државног већа тужилаца (118-117/16 од 22. јануара 2016. године).</w:t>
      </w:r>
    </w:p>
    <w:p w:rsidR="00DC5E7D" w:rsidRDefault="00DC5E7D" w:rsidP="000D3599">
      <w:pPr>
        <w:jc w:val="both"/>
        <w:rPr>
          <w:lang w:val="sr-Cyrl-CS"/>
        </w:rPr>
      </w:pPr>
      <w:r>
        <w:rPr>
          <w:color w:val="000000"/>
          <w:lang w:val="sr-Cyrl-CS" w:eastAsia="sr-Cyrl-CS"/>
        </w:rPr>
        <w:tab/>
        <w:t xml:space="preserve">Чланови Одобра су </w:t>
      </w:r>
      <w:r>
        <w:rPr>
          <w:b/>
          <w:color w:val="000000"/>
          <w:lang w:val="sr-Cyrl-CS" w:eastAsia="sr-Cyrl-CS"/>
        </w:rPr>
        <w:t>већином гласова</w:t>
      </w:r>
      <w:r>
        <w:rPr>
          <w:color w:val="000000"/>
          <w:lang w:val="sr-Cyrl-CS" w:eastAsia="sr-Cyrl-CS"/>
        </w:rPr>
        <w:t xml:space="preserve"> </w:t>
      </w:r>
      <w:r>
        <w:rPr>
          <w:lang w:val="sr-Cyrl-CS"/>
        </w:rPr>
        <w:t xml:space="preserve">утврдили </w:t>
      </w:r>
      <w:r>
        <w:rPr>
          <w:color w:val="000000"/>
          <w:lang w:val="sr-Cyrl-CS" w:eastAsia="sr-Cyrl-CS"/>
        </w:rPr>
        <w:t xml:space="preserve">Предлога одлуке </w:t>
      </w:r>
      <w:r>
        <w:rPr>
          <w:lang w:val="sr-Cyrl-CS"/>
        </w:rPr>
        <w:t>о престанку функције јавним тужиоцима.</w:t>
      </w:r>
    </w:p>
    <w:p w:rsidR="00DC5E7D" w:rsidRDefault="00DC5E7D" w:rsidP="000D3599">
      <w:pPr>
        <w:jc w:val="both"/>
        <w:rPr>
          <w:lang w:val="sr-Cyrl-RS"/>
        </w:rPr>
      </w:pPr>
      <w:r>
        <w:rPr>
          <w:lang w:val="sr-Cyrl-CS"/>
        </w:rPr>
        <w:tab/>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986A3D">
        <w:rPr>
          <w:lang w:val="sr-Cyrl-CS"/>
        </w:rPr>
        <w:t>16</w:t>
      </w:r>
      <w:r>
        <w:rPr>
          <w:lang w:val="sr-Cyrl-CS"/>
        </w:rPr>
        <w:t xml:space="preserve">7. </w:t>
      </w:r>
      <w:r w:rsidRPr="00986A3D">
        <w:rPr>
          <w:lang w:val="sr-Cyrl-CS"/>
        </w:rPr>
        <w:t>Пословника Народне скупштине</w:t>
      </w:r>
      <w:r>
        <w:t>.</w:t>
      </w:r>
    </w:p>
    <w:p w:rsidR="00864689" w:rsidRDefault="00864689" w:rsidP="000D3599">
      <w:pPr>
        <w:jc w:val="both"/>
        <w:rPr>
          <w:lang w:val="sr-Cyrl-CS"/>
        </w:rPr>
      </w:pPr>
      <w:r>
        <w:rPr>
          <w:lang w:val="sr-Cyrl-RS"/>
        </w:rPr>
        <w:tab/>
      </w:r>
      <w:r>
        <w:rPr>
          <w:lang w:val="sr-Cyrl-CS"/>
        </w:rPr>
        <w:t>За представника предлагача одређен је Петар Петровић, председник Одбора.</w:t>
      </w:r>
    </w:p>
    <w:p w:rsidR="00864689" w:rsidRDefault="00864689" w:rsidP="000D3599">
      <w:pPr>
        <w:jc w:val="both"/>
        <w:rPr>
          <w:lang w:val="sr-Cyrl-CS"/>
        </w:rPr>
      </w:pPr>
    </w:p>
    <w:p w:rsidR="00864689" w:rsidRDefault="00864689" w:rsidP="000D3599">
      <w:pPr>
        <w:jc w:val="both"/>
        <w:rPr>
          <w:color w:val="000000"/>
          <w:lang w:val="sr-Cyrl-CS" w:eastAsia="sr-Cyrl-CS"/>
        </w:rPr>
      </w:pPr>
      <w:r>
        <w:rPr>
          <w:b/>
          <w:lang w:val="sr-Cyrl-CS"/>
        </w:rPr>
        <w:t xml:space="preserve">ТРЕЋА ТАЧКА - </w:t>
      </w:r>
      <w:r>
        <w:rPr>
          <w:color w:val="000000"/>
          <w:lang w:val="sr-Cyrl-CS" w:eastAsia="sr-Cyrl-CS"/>
        </w:rPr>
        <w:t xml:space="preserve">Разматрање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w:t>
      </w:r>
      <w:r>
        <w:rPr>
          <w:color w:val="000000"/>
          <w:lang w:val="sr-Cyrl-CS" w:eastAsia="sr-Cyrl-CS"/>
        </w:rPr>
        <w:t>и</w:t>
      </w:r>
      <w:r w:rsidRPr="009C0A3F">
        <w:rPr>
          <w:color w:val="000000"/>
          <w:lang w:val="sr-Cyrl-CS" w:eastAsia="sr-Cyrl-CS"/>
        </w:rPr>
        <w:t xml:space="preserve"> се први пут бирају </w:t>
      </w:r>
      <w:r>
        <w:rPr>
          <w:color w:val="000000"/>
          <w:lang w:val="sr-Cyrl-CS" w:eastAsia="sr-Cyrl-CS"/>
        </w:rPr>
        <w:t>на судијску функцију, који је поднео Високи савет судства</w:t>
      </w:r>
      <w:r w:rsidRPr="009C0A3F">
        <w:rPr>
          <w:color w:val="000000"/>
          <w:lang w:val="sr-Cyrl-CS" w:eastAsia="sr-Cyrl-CS"/>
        </w:rPr>
        <w:t xml:space="preserve"> (</w:t>
      </w:r>
      <w:r>
        <w:rPr>
          <w:color w:val="000000"/>
          <w:lang w:val="sr-Cyrl-RS" w:eastAsia="sr-Cyrl-CS"/>
        </w:rPr>
        <w:t>119-153/16 од 26. јануара 2016. године</w:t>
      </w:r>
      <w:r w:rsidRPr="009C0A3F">
        <w:rPr>
          <w:color w:val="000000"/>
          <w:lang w:val="sr-Cyrl-CS" w:eastAsia="sr-Cyrl-CS"/>
        </w:rPr>
        <w:t>)</w:t>
      </w:r>
      <w:r>
        <w:rPr>
          <w:color w:val="000000"/>
          <w:lang w:val="sr-Cyrl-CS" w:eastAsia="sr-Cyrl-CS"/>
        </w:rPr>
        <w:t>.</w:t>
      </w:r>
    </w:p>
    <w:p w:rsidR="00864689" w:rsidRDefault="00864689" w:rsidP="000D3599">
      <w:pPr>
        <w:jc w:val="both"/>
        <w:rPr>
          <w:color w:val="000000"/>
          <w:lang w:val="sr-Cyrl-CS" w:eastAsia="sr-Cyrl-CS"/>
        </w:rPr>
      </w:pPr>
    </w:p>
    <w:p w:rsidR="00864689" w:rsidRDefault="00864689" w:rsidP="000D3599">
      <w:pPr>
        <w:jc w:val="both"/>
        <w:rPr>
          <w:color w:val="000000"/>
          <w:lang w:val="sr-Cyrl-CS" w:eastAsia="sr-Cyrl-CS"/>
        </w:rPr>
      </w:pPr>
      <w:r>
        <w:rPr>
          <w:color w:val="000000"/>
          <w:lang w:val="sr-Cyrl-CS" w:eastAsia="sr-Cyrl-CS"/>
        </w:rPr>
        <w:tab/>
      </w:r>
      <w:r>
        <w:rPr>
          <w:b/>
          <w:color w:val="000000"/>
          <w:lang w:val="sr-Cyrl-CS" w:eastAsia="sr-Cyrl-CS"/>
        </w:rPr>
        <w:t xml:space="preserve">Петар Петровић </w:t>
      </w:r>
      <w:r>
        <w:rPr>
          <w:color w:val="000000"/>
          <w:lang w:val="sr-Cyrl-CS" w:eastAsia="sr-Cyrl-CS"/>
        </w:rPr>
        <w:t xml:space="preserve">је истакао да је Високи савет судства доставио Народној скупштини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w:t>
      </w:r>
      <w:r>
        <w:rPr>
          <w:color w:val="000000"/>
          <w:lang w:val="sr-Cyrl-CS" w:eastAsia="sr-Cyrl-CS"/>
        </w:rPr>
        <w:t>и</w:t>
      </w:r>
      <w:r w:rsidRPr="009C0A3F">
        <w:rPr>
          <w:color w:val="000000"/>
          <w:lang w:val="sr-Cyrl-CS" w:eastAsia="sr-Cyrl-CS"/>
        </w:rPr>
        <w:t xml:space="preserve"> се први пут бирају </w:t>
      </w:r>
      <w:r>
        <w:rPr>
          <w:color w:val="000000"/>
          <w:lang w:val="sr-Cyrl-CS" w:eastAsia="sr-Cyrl-CS"/>
        </w:rPr>
        <w:t>на судијску функцију за основне судове у Краљеву, Чачку и Прибоју.</w:t>
      </w:r>
    </w:p>
    <w:p w:rsidR="00864689" w:rsidRDefault="00864689" w:rsidP="000D3599">
      <w:pPr>
        <w:jc w:val="both"/>
        <w:rPr>
          <w:color w:val="000000"/>
          <w:lang w:val="sr-Cyrl-CS" w:eastAsia="sr-Cyrl-CS"/>
        </w:rPr>
      </w:pPr>
      <w:r>
        <w:rPr>
          <w:color w:val="000000"/>
          <w:lang w:val="sr-Cyrl-CS" w:eastAsia="sr-Cyrl-CS"/>
        </w:rPr>
        <w:tab/>
        <w:t>Рекао је да је избор предложених кандидата извршен након спроведеног поступка по конкурсима који су расписани у периоду од априла до августа 2015. године.</w:t>
      </w:r>
    </w:p>
    <w:p w:rsidR="00864689" w:rsidRDefault="00864689" w:rsidP="000D3599">
      <w:pPr>
        <w:jc w:val="both"/>
        <w:rPr>
          <w:color w:val="000000"/>
          <w:lang w:val="sr-Cyrl-CS" w:eastAsia="sr-Cyrl-CS"/>
        </w:rPr>
      </w:pPr>
      <w:r>
        <w:rPr>
          <w:color w:val="000000"/>
          <w:lang w:val="sr-Cyrl-CS" w:eastAsia="sr-Cyrl-CS"/>
        </w:rPr>
        <w:tab/>
        <w:t>Нагласио је да је Комисија Високог савета судства обавила разговор са свим пријављеним кандидатима, те да предложени кандидати представљају набољи избор до кога се дошло и на основу оцене њихових резултата рада, квалификација подобности и друго.</w:t>
      </w:r>
    </w:p>
    <w:p w:rsidR="003C308A" w:rsidRDefault="003C308A" w:rsidP="000D3599">
      <w:pPr>
        <w:jc w:val="both"/>
        <w:rPr>
          <w:color w:val="000000"/>
          <w:lang w:val="sr-Cyrl-CS" w:eastAsia="sr-Cyrl-CS"/>
        </w:rPr>
      </w:pPr>
    </w:p>
    <w:p w:rsidR="00864689" w:rsidRDefault="00864689" w:rsidP="000D3599">
      <w:pPr>
        <w:jc w:val="both"/>
        <w:rPr>
          <w:color w:val="000000"/>
          <w:lang w:val="sr-Cyrl-CS" w:eastAsia="sr-Cyrl-CS"/>
        </w:rPr>
      </w:pPr>
      <w:r>
        <w:rPr>
          <w:color w:val="000000"/>
          <w:lang w:val="sr-Cyrl-CS" w:eastAsia="sr-Cyrl-CS"/>
        </w:rPr>
        <w:tab/>
        <w:t>Како се нико од чланова Одбора није јавио за реч, ставио је на гласање</w:t>
      </w:r>
      <w:r w:rsidR="003C308A">
        <w:rPr>
          <w:color w:val="000000"/>
          <w:lang w:val="sr-Cyrl-CS" w:eastAsia="sr-Cyrl-CS"/>
        </w:rPr>
        <w:t xml:space="preserve"> </w:t>
      </w:r>
      <w:r w:rsidR="003C308A" w:rsidRPr="009C0A3F">
        <w:rPr>
          <w:color w:val="000000"/>
          <w:lang w:val="sr-Cyrl-CS" w:eastAsia="sr-Cyrl-CS"/>
        </w:rPr>
        <w:t>Предлог</w:t>
      </w:r>
      <w:r w:rsidR="003C308A">
        <w:rPr>
          <w:color w:val="000000"/>
          <w:lang w:val="sr-Cyrl-CS" w:eastAsia="sr-Cyrl-CS"/>
        </w:rPr>
        <w:t>а</w:t>
      </w:r>
      <w:r w:rsidR="003C308A" w:rsidRPr="009C0A3F">
        <w:rPr>
          <w:color w:val="000000"/>
          <w:lang w:val="sr-Cyrl-CS" w:eastAsia="sr-Cyrl-CS"/>
        </w:rPr>
        <w:t xml:space="preserve"> одлуке о избору судија кој</w:t>
      </w:r>
      <w:r w:rsidR="003C308A">
        <w:rPr>
          <w:color w:val="000000"/>
          <w:lang w:val="sr-Cyrl-CS" w:eastAsia="sr-Cyrl-CS"/>
        </w:rPr>
        <w:t>и</w:t>
      </w:r>
      <w:r w:rsidR="003C308A" w:rsidRPr="009C0A3F">
        <w:rPr>
          <w:color w:val="000000"/>
          <w:lang w:val="sr-Cyrl-CS" w:eastAsia="sr-Cyrl-CS"/>
        </w:rPr>
        <w:t xml:space="preserve"> се први пут бирају </w:t>
      </w:r>
      <w:r w:rsidR="003C308A">
        <w:rPr>
          <w:color w:val="000000"/>
          <w:lang w:val="sr-Cyrl-CS" w:eastAsia="sr-Cyrl-CS"/>
        </w:rPr>
        <w:t>на судијску функцију за основне судове у Краљеву, Чачку и Прибоју, који је поднео Високи савет судства по хитном поступку.</w:t>
      </w:r>
    </w:p>
    <w:p w:rsidR="003C308A" w:rsidRDefault="003C308A" w:rsidP="000D3599">
      <w:pPr>
        <w:jc w:val="both"/>
        <w:rPr>
          <w:color w:val="000000"/>
          <w:lang w:val="sr-Cyrl-CS" w:eastAsia="sr-Cyrl-CS"/>
        </w:rPr>
      </w:pPr>
    </w:p>
    <w:p w:rsidR="003C308A" w:rsidRDefault="003C308A" w:rsidP="003C308A">
      <w:pPr>
        <w:jc w:val="both"/>
        <w:rPr>
          <w:lang w:val="sr-Cyrl-CS"/>
        </w:rPr>
      </w:pPr>
      <w:r>
        <w:rPr>
          <w:color w:val="000000"/>
          <w:lang w:val="sr-Cyrl-CS" w:eastAsia="sr-Cyrl-CS"/>
        </w:rPr>
        <w:tab/>
        <w:t xml:space="preserve">Чланови Одбора су </w:t>
      </w:r>
      <w:r>
        <w:rPr>
          <w:b/>
          <w:color w:val="000000"/>
          <w:lang w:val="sr-Cyrl-CS" w:eastAsia="sr-Cyrl-CS"/>
        </w:rPr>
        <w:t>већином гласова</w:t>
      </w:r>
      <w:r>
        <w:rPr>
          <w:color w:val="000000"/>
          <w:lang w:val="sr-Cyrl-CS" w:eastAsia="sr-Cyrl-CS"/>
        </w:rPr>
        <w:t xml:space="preserve"> </w:t>
      </w:r>
      <w:r w:rsidR="009119B7">
        <w:rPr>
          <w:lang w:val="sr-Cyrl-CS"/>
        </w:rPr>
        <w:t>одлучили да предлож</w:t>
      </w:r>
      <w:r w:rsidR="009119B7">
        <w:t>e</w:t>
      </w:r>
      <w:bookmarkStart w:id="0" w:name="_GoBack"/>
      <w:bookmarkEnd w:id="0"/>
      <w:r>
        <w:rPr>
          <w:lang w:val="sr-Cyrl-CS"/>
        </w:rPr>
        <w:t xml:space="preserve"> Народној скупштини да прихвати Предлог одлуке о избору судиј</w:t>
      </w:r>
      <w:r>
        <w:rPr>
          <w:lang w:val="sr-Cyrl-RS"/>
        </w:rPr>
        <w:t>а</w:t>
      </w:r>
      <w:r>
        <w:rPr>
          <w:lang w:val="sr-Cyrl-CS"/>
        </w:rPr>
        <w:t xml:space="preserve"> који се први пут бирају на судијску функцију.</w:t>
      </w:r>
    </w:p>
    <w:p w:rsidR="003C308A" w:rsidRDefault="003C308A" w:rsidP="003C308A">
      <w:pPr>
        <w:jc w:val="both"/>
        <w:rPr>
          <w:lang w:val="sr-Cyrl-CS"/>
        </w:rPr>
      </w:pPr>
    </w:p>
    <w:p w:rsidR="003C308A" w:rsidRDefault="003C308A" w:rsidP="003C308A">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3C308A" w:rsidRPr="003C308A" w:rsidRDefault="003C308A" w:rsidP="000D3599">
      <w:pPr>
        <w:jc w:val="both"/>
        <w:rPr>
          <w:color w:val="000000"/>
          <w:lang w:val="sr-Cyrl-CS" w:eastAsia="sr-Cyrl-CS"/>
        </w:rPr>
      </w:pPr>
    </w:p>
    <w:p w:rsidR="003C308A" w:rsidRDefault="003C308A" w:rsidP="003C308A">
      <w:pPr>
        <w:jc w:val="both"/>
        <w:rPr>
          <w:color w:val="000000"/>
          <w:lang w:val="sr-Cyrl-CS" w:eastAsia="sr-Cyrl-CS"/>
        </w:rPr>
      </w:pPr>
      <w:r>
        <w:rPr>
          <w:b/>
          <w:lang w:val="sr-Cyrl-CS"/>
        </w:rPr>
        <w:t xml:space="preserve">ЧЕТВРТА ТАЧКА - </w:t>
      </w:r>
      <w:r>
        <w:rPr>
          <w:color w:val="000000"/>
          <w:lang w:val="sr-Cyrl-CS" w:eastAsia="sr-Cyrl-CS"/>
        </w:rPr>
        <w:t xml:space="preserve">Разматрање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w:t>
      </w:r>
      <w:r>
        <w:rPr>
          <w:color w:val="000000"/>
          <w:lang w:val="sr-Cyrl-CS" w:eastAsia="sr-Cyrl-CS"/>
        </w:rPr>
        <w:t>и</w:t>
      </w:r>
      <w:r w:rsidRPr="009C0A3F">
        <w:rPr>
          <w:color w:val="000000"/>
          <w:lang w:val="sr-Cyrl-CS" w:eastAsia="sr-Cyrl-CS"/>
        </w:rPr>
        <w:t xml:space="preserve"> се први пут бирају </w:t>
      </w:r>
      <w:r>
        <w:rPr>
          <w:color w:val="000000"/>
          <w:lang w:val="sr-Cyrl-CS" w:eastAsia="sr-Cyrl-CS"/>
        </w:rPr>
        <w:t>на судијску функцију, који је поднео Високи савет судства</w:t>
      </w:r>
      <w:r w:rsidRPr="009C0A3F">
        <w:rPr>
          <w:color w:val="000000"/>
          <w:lang w:val="sr-Cyrl-CS" w:eastAsia="sr-Cyrl-CS"/>
        </w:rPr>
        <w:t xml:space="preserve"> (</w:t>
      </w:r>
      <w:r>
        <w:rPr>
          <w:color w:val="000000"/>
          <w:lang w:val="sr-Cyrl-RS" w:eastAsia="sr-Cyrl-CS"/>
        </w:rPr>
        <w:t>119-1</w:t>
      </w:r>
      <w:r>
        <w:rPr>
          <w:color w:val="000000"/>
          <w:lang w:eastAsia="sr-Cyrl-CS"/>
        </w:rPr>
        <w:t>99</w:t>
      </w:r>
      <w:r>
        <w:rPr>
          <w:color w:val="000000"/>
          <w:lang w:val="sr-Cyrl-RS" w:eastAsia="sr-Cyrl-CS"/>
        </w:rPr>
        <w:t xml:space="preserve">/16 од </w:t>
      </w:r>
      <w:r>
        <w:rPr>
          <w:color w:val="000000"/>
          <w:lang w:eastAsia="sr-Cyrl-CS"/>
        </w:rPr>
        <w:t>1.</w:t>
      </w:r>
      <w:r>
        <w:rPr>
          <w:color w:val="000000"/>
          <w:lang w:val="sr-Cyrl-RS" w:eastAsia="sr-Cyrl-CS"/>
        </w:rPr>
        <w:t xml:space="preserve"> фебруара 2016. године</w:t>
      </w:r>
      <w:r w:rsidRPr="009C0A3F">
        <w:rPr>
          <w:color w:val="000000"/>
          <w:lang w:val="sr-Cyrl-CS" w:eastAsia="sr-Cyrl-CS"/>
        </w:rPr>
        <w:t>)</w:t>
      </w:r>
      <w:r>
        <w:rPr>
          <w:color w:val="000000"/>
          <w:lang w:val="sr-Cyrl-CS" w:eastAsia="sr-Cyrl-CS"/>
        </w:rPr>
        <w:t>.</w:t>
      </w:r>
    </w:p>
    <w:p w:rsidR="003C308A" w:rsidRDefault="003C308A" w:rsidP="003C308A">
      <w:pPr>
        <w:jc w:val="both"/>
        <w:rPr>
          <w:color w:val="000000"/>
          <w:lang w:val="sr-Cyrl-CS" w:eastAsia="sr-Cyrl-CS"/>
        </w:rPr>
      </w:pPr>
    </w:p>
    <w:p w:rsidR="003C308A" w:rsidRDefault="003C308A" w:rsidP="003C308A">
      <w:pPr>
        <w:jc w:val="both"/>
        <w:rPr>
          <w:color w:val="000000"/>
          <w:lang w:val="sr-Cyrl-CS" w:eastAsia="sr-Cyrl-CS"/>
        </w:rPr>
      </w:pPr>
      <w:r>
        <w:rPr>
          <w:color w:val="000000"/>
          <w:lang w:val="sr-Cyrl-CS" w:eastAsia="sr-Cyrl-CS"/>
        </w:rPr>
        <w:tab/>
      </w:r>
      <w:r>
        <w:rPr>
          <w:b/>
          <w:color w:val="000000"/>
          <w:lang w:val="sr-Cyrl-CS" w:eastAsia="sr-Cyrl-CS"/>
        </w:rPr>
        <w:t xml:space="preserve">Петар Петровић </w:t>
      </w:r>
      <w:r>
        <w:rPr>
          <w:color w:val="000000"/>
          <w:lang w:val="sr-Cyrl-CS" w:eastAsia="sr-Cyrl-CS"/>
        </w:rPr>
        <w:t xml:space="preserve">је истакао да је Високи савет судства доставио Народној скупштини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w:t>
      </w:r>
      <w:r>
        <w:rPr>
          <w:color w:val="000000"/>
          <w:lang w:val="sr-Cyrl-CS" w:eastAsia="sr-Cyrl-CS"/>
        </w:rPr>
        <w:t>и</w:t>
      </w:r>
      <w:r w:rsidRPr="009C0A3F">
        <w:rPr>
          <w:color w:val="000000"/>
          <w:lang w:val="sr-Cyrl-CS" w:eastAsia="sr-Cyrl-CS"/>
        </w:rPr>
        <w:t xml:space="preserve"> се први пут бирају </w:t>
      </w:r>
      <w:r>
        <w:rPr>
          <w:color w:val="000000"/>
          <w:lang w:val="sr-Cyrl-CS" w:eastAsia="sr-Cyrl-CS"/>
        </w:rPr>
        <w:t>на судијску функцију за основне судове у Крушевцу, Пријепољу, Крагујевцу и Ивањици и прекршајне судове у Крагујевцу и Горњем Милановцу, као и да је предлагање кандидата обављено на исти начин који је описао за претходну тачку Дневног реда.</w:t>
      </w:r>
    </w:p>
    <w:p w:rsidR="003C308A" w:rsidRDefault="003C308A" w:rsidP="003C308A">
      <w:pPr>
        <w:jc w:val="both"/>
        <w:rPr>
          <w:color w:val="000000"/>
          <w:lang w:val="sr-Cyrl-CS" w:eastAsia="sr-Cyrl-CS"/>
        </w:rPr>
      </w:pPr>
    </w:p>
    <w:p w:rsidR="003C308A" w:rsidRDefault="003C308A" w:rsidP="003C308A">
      <w:pPr>
        <w:jc w:val="both"/>
        <w:rPr>
          <w:color w:val="000000"/>
          <w:lang w:val="sr-Cyrl-CS" w:eastAsia="sr-Cyrl-CS"/>
        </w:rPr>
      </w:pPr>
      <w:r>
        <w:rPr>
          <w:color w:val="000000"/>
          <w:lang w:val="sr-Cyrl-CS" w:eastAsia="sr-Cyrl-CS"/>
        </w:rPr>
        <w:tab/>
        <w:t xml:space="preserve">Како се нико од чланова Одбора није јавио за реч, ставио је на гласање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w:t>
      </w:r>
      <w:r>
        <w:rPr>
          <w:color w:val="000000"/>
          <w:lang w:val="sr-Cyrl-CS" w:eastAsia="sr-Cyrl-CS"/>
        </w:rPr>
        <w:t>и</w:t>
      </w:r>
      <w:r w:rsidRPr="009C0A3F">
        <w:rPr>
          <w:color w:val="000000"/>
          <w:lang w:val="sr-Cyrl-CS" w:eastAsia="sr-Cyrl-CS"/>
        </w:rPr>
        <w:t xml:space="preserve"> се први пут бирају </w:t>
      </w:r>
      <w:r>
        <w:rPr>
          <w:color w:val="000000"/>
          <w:lang w:val="sr-Cyrl-CS" w:eastAsia="sr-Cyrl-CS"/>
        </w:rPr>
        <w:t xml:space="preserve">на судијску функцију за основне судове у Крушевцу, Пријепољу, Крагујевцу и Ивањици и прекршајне судове у </w:t>
      </w:r>
      <w:r>
        <w:rPr>
          <w:color w:val="000000"/>
          <w:lang w:val="sr-Cyrl-CS" w:eastAsia="sr-Cyrl-CS"/>
        </w:rPr>
        <w:lastRenderedPageBreak/>
        <w:t>Крагујевцу и Горњем Милановцу који је поднео Високи савет судства по хитном поступку.</w:t>
      </w:r>
    </w:p>
    <w:p w:rsidR="003C308A" w:rsidRDefault="003C308A" w:rsidP="003C308A">
      <w:pPr>
        <w:jc w:val="both"/>
        <w:rPr>
          <w:lang w:val="sr-Cyrl-CS"/>
        </w:rPr>
      </w:pPr>
      <w:r>
        <w:rPr>
          <w:color w:val="000000"/>
          <w:lang w:val="sr-Cyrl-CS" w:eastAsia="sr-Cyrl-CS"/>
        </w:rPr>
        <w:tab/>
        <w:t xml:space="preserve">Чланови Одбора су </w:t>
      </w:r>
      <w:r>
        <w:rPr>
          <w:b/>
          <w:color w:val="000000"/>
          <w:lang w:val="sr-Cyrl-CS" w:eastAsia="sr-Cyrl-CS"/>
        </w:rPr>
        <w:t>већином гласова</w:t>
      </w:r>
      <w:r>
        <w:rPr>
          <w:color w:val="000000"/>
          <w:lang w:val="sr-Cyrl-CS" w:eastAsia="sr-Cyrl-CS"/>
        </w:rPr>
        <w:t xml:space="preserve"> </w:t>
      </w:r>
      <w:r w:rsidR="009119B7">
        <w:rPr>
          <w:lang w:val="sr-Cyrl-CS"/>
        </w:rPr>
        <w:t>одлучили да предлож</w:t>
      </w:r>
      <w:r w:rsidR="009119B7">
        <w:t>e</w:t>
      </w:r>
      <w:r>
        <w:rPr>
          <w:lang w:val="sr-Cyrl-CS"/>
        </w:rPr>
        <w:t xml:space="preserve"> Народној скупштини да прихвати Предлог одлуке о избору судиј</w:t>
      </w:r>
      <w:r>
        <w:rPr>
          <w:lang w:val="sr-Cyrl-RS"/>
        </w:rPr>
        <w:t>а</w:t>
      </w:r>
      <w:r>
        <w:rPr>
          <w:lang w:val="sr-Cyrl-CS"/>
        </w:rPr>
        <w:t xml:space="preserve"> који се први пут бирају на судијску функцију.</w:t>
      </w:r>
    </w:p>
    <w:p w:rsidR="003C308A" w:rsidRDefault="003C308A" w:rsidP="003C308A">
      <w:pPr>
        <w:jc w:val="both"/>
        <w:rPr>
          <w:lang w:val="sr-Cyrl-CS"/>
        </w:rPr>
      </w:pPr>
    </w:p>
    <w:p w:rsidR="003C308A" w:rsidRDefault="003C308A" w:rsidP="003C308A">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DC5E7D" w:rsidRDefault="00DC5E7D" w:rsidP="000D3599">
      <w:pPr>
        <w:jc w:val="both"/>
        <w:rPr>
          <w:color w:val="000000"/>
          <w:lang w:val="sr-Cyrl-CS" w:eastAsia="sr-Cyrl-CS"/>
        </w:rPr>
      </w:pPr>
    </w:p>
    <w:p w:rsidR="00543FCE" w:rsidRDefault="007C29B7" w:rsidP="000D3599">
      <w:pPr>
        <w:jc w:val="both"/>
        <w:rPr>
          <w:lang w:val="sr-Cyrl-RS"/>
        </w:rPr>
      </w:pPr>
      <w:r>
        <w:rPr>
          <w:b/>
          <w:lang w:val="sr-Cyrl-RS"/>
        </w:rPr>
        <w:t>ПЕТА</w:t>
      </w:r>
      <w:r w:rsidR="00543FCE">
        <w:rPr>
          <w:b/>
          <w:lang w:val="sr-Cyrl-RS"/>
        </w:rPr>
        <w:t xml:space="preserve"> ТАЧКА – </w:t>
      </w:r>
      <w:r w:rsidR="00543FCE">
        <w:rPr>
          <w:lang w:val="sr-Cyrl-RS"/>
        </w:rPr>
        <w:t>Разно.</w:t>
      </w:r>
    </w:p>
    <w:p w:rsidR="00543FCE" w:rsidRDefault="00543FCE" w:rsidP="000D3599">
      <w:pPr>
        <w:jc w:val="both"/>
        <w:rPr>
          <w:lang w:val="sr-Cyrl-RS"/>
        </w:rPr>
      </w:pPr>
    </w:p>
    <w:p w:rsidR="007C29B7" w:rsidRDefault="007C29B7" w:rsidP="000D3599">
      <w:pPr>
        <w:jc w:val="both"/>
        <w:rPr>
          <w:lang w:val="sr-Cyrl-RS"/>
        </w:rPr>
      </w:pPr>
      <w:r>
        <w:rPr>
          <w:lang w:val="sr-Cyrl-RS"/>
        </w:rPr>
        <w:tab/>
        <w:t>Расправа у вези са овом тачком није отварана.</w:t>
      </w:r>
    </w:p>
    <w:p w:rsidR="007C29B7" w:rsidRDefault="007C29B7" w:rsidP="000D3599">
      <w:pPr>
        <w:jc w:val="both"/>
        <w:rPr>
          <w:lang w:val="sr-Cyrl-RS"/>
        </w:rPr>
      </w:pPr>
    </w:p>
    <w:p w:rsidR="003C308A" w:rsidRPr="00543FCE" w:rsidRDefault="003C308A" w:rsidP="000D3599">
      <w:pPr>
        <w:jc w:val="both"/>
        <w:rPr>
          <w:lang w:val="sr-Cyrl-RS"/>
        </w:rPr>
      </w:pPr>
    </w:p>
    <w:p w:rsidR="00DF253B" w:rsidRDefault="007C29B7" w:rsidP="00DF253B">
      <w:pPr>
        <w:jc w:val="both"/>
        <w:rPr>
          <w:lang w:val="sr-Cyrl-RS"/>
        </w:rPr>
      </w:pPr>
      <w:r>
        <w:rPr>
          <w:lang w:val="sr-Cyrl-RS"/>
        </w:rPr>
        <w:tab/>
        <w:t>Седница је завршена у 12</w:t>
      </w:r>
      <w:r w:rsidR="00DF253B">
        <w:rPr>
          <w:lang w:val="sr-Cyrl-RS"/>
        </w:rPr>
        <w:t>,</w:t>
      </w:r>
      <w:r w:rsidR="00486D44">
        <w:rPr>
          <w:lang w:val="sr-Cyrl-RS"/>
        </w:rPr>
        <w:t>40</w:t>
      </w:r>
      <w:r w:rsidR="00DF253B">
        <w:rPr>
          <w:lang w:val="sr-Cyrl-RS"/>
        </w:rPr>
        <w:t xml:space="preserve"> часова.</w:t>
      </w: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r>
        <w:rPr>
          <w:lang w:val="sr-Cyrl-RS"/>
        </w:rPr>
        <w:t>СЕКРЕТАР ОДБОРА</w:t>
      </w:r>
      <w:r>
        <w:rPr>
          <w:lang w:val="sr-Cyrl-RS"/>
        </w:rPr>
        <w:tab/>
      </w:r>
      <w:r>
        <w:rPr>
          <w:lang w:val="sr-Cyrl-RS"/>
        </w:rPr>
        <w:tab/>
      </w:r>
      <w:r>
        <w:rPr>
          <w:lang w:val="sr-Cyrl-RS"/>
        </w:rPr>
        <w:tab/>
      </w:r>
      <w:r>
        <w:rPr>
          <w:lang w:val="sr-Cyrl-RS"/>
        </w:rPr>
        <w:tab/>
      </w:r>
      <w:r>
        <w:rPr>
          <w:lang w:val="sr-Cyrl-RS"/>
        </w:rPr>
        <w:tab/>
        <w:t>ПРЕДСЕДНИК ОДБОРА</w:t>
      </w:r>
    </w:p>
    <w:p w:rsidR="00DF253B" w:rsidRDefault="00DF253B" w:rsidP="00DF253B">
      <w:pPr>
        <w:jc w:val="both"/>
        <w:rPr>
          <w:lang w:val="sr-Cyrl-RS"/>
        </w:rPr>
      </w:pPr>
    </w:p>
    <w:p w:rsidR="00DF253B" w:rsidRDefault="00DF253B" w:rsidP="00DF253B">
      <w:pPr>
        <w:jc w:val="both"/>
        <w:rPr>
          <w:lang w:val="sr-Cyrl-RS"/>
        </w:rPr>
      </w:pPr>
    </w:p>
    <w:p w:rsidR="00DF253B" w:rsidRPr="00A05126" w:rsidRDefault="00DF253B" w:rsidP="00DF253B">
      <w:pPr>
        <w:jc w:val="both"/>
        <w:rPr>
          <w:lang w:val="sr-Cyrl-RS"/>
        </w:rPr>
      </w:pPr>
      <w:r>
        <w:rPr>
          <w:lang w:val="sr-Cyrl-RS"/>
        </w:rPr>
        <w:t xml:space="preserve">       Сања Пецељ</w:t>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DF253B" w:rsidRPr="00DF253B" w:rsidRDefault="00DF253B">
      <w:pPr>
        <w:rPr>
          <w:lang w:val="sr-Cyrl-RS"/>
        </w:rPr>
      </w:pPr>
    </w:p>
    <w:sectPr w:rsidR="00DF253B" w:rsidRPr="00DF253B" w:rsidSect="00755185">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8F" w:rsidRDefault="00A51D8F" w:rsidP="00755185">
      <w:r>
        <w:separator/>
      </w:r>
    </w:p>
  </w:endnote>
  <w:endnote w:type="continuationSeparator" w:id="0">
    <w:p w:rsidR="00A51D8F" w:rsidRDefault="00A51D8F" w:rsidP="0075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09890"/>
      <w:docPartObj>
        <w:docPartGallery w:val="Page Numbers (Bottom of Page)"/>
        <w:docPartUnique/>
      </w:docPartObj>
    </w:sdtPr>
    <w:sdtEndPr>
      <w:rPr>
        <w:noProof/>
      </w:rPr>
    </w:sdtEndPr>
    <w:sdtContent>
      <w:p w:rsidR="00755185" w:rsidRDefault="00755185">
        <w:pPr>
          <w:pStyle w:val="Footer"/>
          <w:jc w:val="center"/>
        </w:pPr>
        <w:r>
          <w:fldChar w:fldCharType="begin"/>
        </w:r>
        <w:r>
          <w:instrText xml:space="preserve"> PAGE   \* MERGEFORMAT </w:instrText>
        </w:r>
        <w:r>
          <w:fldChar w:fldCharType="separate"/>
        </w:r>
        <w:r w:rsidR="009119B7">
          <w:rPr>
            <w:noProof/>
          </w:rPr>
          <w:t>2</w:t>
        </w:r>
        <w:r>
          <w:rPr>
            <w:noProof/>
          </w:rPr>
          <w:fldChar w:fldCharType="end"/>
        </w:r>
      </w:p>
    </w:sdtContent>
  </w:sdt>
  <w:p w:rsidR="00755185" w:rsidRDefault="0075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8F" w:rsidRDefault="00A51D8F" w:rsidP="00755185">
      <w:r>
        <w:separator/>
      </w:r>
    </w:p>
  </w:footnote>
  <w:footnote w:type="continuationSeparator" w:id="0">
    <w:p w:rsidR="00A51D8F" w:rsidRDefault="00A51D8F" w:rsidP="0075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A86"/>
    <w:multiLevelType w:val="hybridMultilevel"/>
    <w:tmpl w:val="EBBAD012"/>
    <w:lvl w:ilvl="0" w:tplc="2E024A80">
      <w:start w:val="3"/>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
    <w:nsid w:val="1C592A56"/>
    <w:multiLevelType w:val="hybridMultilevel"/>
    <w:tmpl w:val="AA36805C"/>
    <w:lvl w:ilvl="0" w:tplc="F802F012">
      <w:start w:val="1"/>
      <w:numFmt w:val="decimal"/>
      <w:lvlText w:val="%1."/>
      <w:lvlJc w:val="left"/>
      <w:pPr>
        <w:ind w:left="1080" w:hanging="360"/>
      </w:pPr>
      <w:rPr>
        <w:color w:val="auto"/>
      </w:rPr>
    </w:lvl>
    <w:lvl w:ilvl="1" w:tplc="9AFA0632">
      <w:start w:val="1"/>
      <w:numFmt w:val="lowerLetter"/>
      <w:lvlText w:val="%2."/>
      <w:lvlJc w:val="left"/>
      <w:pPr>
        <w:ind w:left="1800" w:hanging="360"/>
      </w:pPr>
    </w:lvl>
    <w:lvl w:ilvl="2" w:tplc="2FC056C8">
      <w:start w:val="1"/>
      <w:numFmt w:val="lowerRoman"/>
      <w:lvlText w:val="%3."/>
      <w:lvlJc w:val="right"/>
      <w:pPr>
        <w:ind w:left="2520" w:hanging="180"/>
      </w:pPr>
    </w:lvl>
    <w:lvl w:ilvl="3" w:tplc="C8ACFC82">
      <w:start w:val="1"/>
      <w:numFmt w:val="decimal"/>
      <w:lvlText w:val="%4."/>
      <w:lvlJc w:val="left"/>
      <w:pPr>
        <w:ind w:left="3240" w:hanging="360"/>
      </w:pPr>
    </w:lvl>
    <w:lvl w:ilvl="4" w:tplc="A1104A3C">
      <w:start w:val="1"/>
      <w:numFmt w:val="lowerLetter"/>
      <w:lvlText w:val="%5."/>
      <w:lvlJc w:val="left"/>
      <w:pPr>
        <w:ind w:left="3960" w:hanging="360"/>
      </w:pPr>
    </w:lvl>
    <w:lvl w:ilvl="5" w:tplc="71C282AE">
      <w:start w:val="1"/>
      <w:numFmt w:val="lowerRoman"/>
      <w:lvlText w:val="%6."/>
      <w:lvlJc w:val="right"/>
      <w:pPr>
        <w:ind w:left="4680" w:hanging="180"/>
      </w:pPr>
    </w:lvl>
    <w:lvl w:ilvl="6" w:tplc="E0EC5A54">
      <w:start w:val="1"/>
      <w:numFmt w:val="decimal"/>
      <w:lvlText w:val="%7."/>
      <w:lvlJc w:val="left"/>
      <w:pPr>
        <w:ind w:left="5400" w:hanging="360"/>
      </w:pPr>
    </w:lvl>
    <w:lvl w:ilvl="7" w:tplc="CFA6A60E">
      <w:start w:val="1"/>
      <w:numFmt w:val="lowerLetter"/>
      <w:lvlText w:val="%8."/>
      <w:lvlJc w:val="left"/>
      <w:pPr>
        <w:ind w:left="6120" w:hanging="360"/>
      </w:pPr>
    </w:lvl>
    <w:lvl w:ilvl="8" w:tplc="D71E4B38">
      <w:start w:val="1"/>
      <w:numFmt w:val="lowerRoman"/>
      <w:lvlText w:val="%9."/>
      <w:lvlJc w:val="right"/>
      <w:pPr>
        <w:ind w:left="6840" w:hanging="180"/>
      </w:pPr>
    </w:lvl>
  </w:abstractNum>
  <w:abstractNum w:abstractNumId="2">
    <w:nsid w:val="1E70662A"/>
    <w:multiLevelType w:val="hybridMultilevel"/>
    <w:tmpl w:val="A2F05994"/>
    <w:lvl w:ilvl="0" w:tplc="2F7CF7D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3">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9F"/>
    <w:rsid w:val="00012C06"/>
    <w:rsid w:val="00077AC5"/>
    <w:rsid w:val="000C4A74"/>
    <w:rsid w:val="000D3599"/>
    <w:rsid w:val="000F1C02"/>
    <w:rsid w:val="0013269E"/>
    <w:rsid w:val="00133A28"/>
    <w:rsid w:val="00192320"/>
    <w:rsid w:val="00196016"/>
    <w:rsid w:val="001B69D7"/>
    <w:rsid w:val="001D0ECE"/>
    <w:rsid w:val="001D3265"/>
    <w:rsid w:val="001E257B"/>
    <w:rsid w:val="001E66A3"/>
    <w:rsid w:val="001F51F5"/>
    <w:rsid w:val="00207855"/>
    <w:rsid w:val="00221BC9"/>
    <w:rsid w:val="00251B0A"/>
    <w:rsid w:val="00323E75"/>
    <w:rsid w:val="003B7E84"/>
    <w:rsid w:val="003C308A"/>
    <w:rsid w:val="003C6723"/>
    <w:rsid w:val="003F6D99"/>
    <w:rsid w:val="00450C95"/>
    <w:rsid w:val="00486D44"/>
    <w:rsid w:val="00494936"/>
    <w:rsid w:val="004B1175"/>
    <w:rsid w:val="004C1DC7"/>
    <w:rsid w:val="00520726"/>
    <w:rsid w:val="00525D0F"/>
    <w:rsid w:val="00543FCE"/>
    <w:rsid w:val="00552821"/>
    <w:rsid w:val="00566164"/>
    <w:rsid w:val="005834F1"/>
    <w:rsid w:val="005E3EDD"/>
    <w:rsid w:val="0061414C"/>
    <w:rsid w:val="0062315B"/>
    <w:rsid w:val="00631138"/>
    <w:rsid w:val="00650EFC"/>
    <w:rsid w:val="006522B9"/>
    <w:rsid w:val="006A7562"/>
    <w:rsid w:val="006C32B2"/>
    <w:rsid w:val="00755185"/>
    <w:rsid w:val="007740FD"/>
    <w:rsid w:val="007C247C"/>
    <w:rsid w:val="007C29B7"/>
    <w:rsid w:val="00864689"/>
    <w:rsid w:val="00886741"/>
    <w:rsid w:val="008E028B"/>
    <w:rsid w:val="009119B7"/>
    <w:rsid w:val="00923B2B"/>
    <w:rsid w:val="009B23E3"/>
    <w:rsid w:val="009B3BE4"/>
    <w:rsid w:val="00A42182"/>
    <w:rsid w:val="00A51D8F"/>
    <w:rsid w:val="00A80982"/>
    <w:rsid w:val="00A83367"/>
    <w:rsid w:val="00AA56E1"/>
    <w:rsid w:val="00AF01EF"/>
    <w:rsid w:val="00B15DFF"/>
    <w:rsid w:val="00B73F4E"/>
    <w:rsid w:val="00BC7CCA"/>
    <w:rsid w:val="00C17B3D"/>
    <w:rsid w:val="00C55A86"/>
    <w:rsid w:val="00C766AA"/>
    <w:rsid w:val="00C97FAC"/>
    <w:rsid w:val="00CE7F7F"/>
    <w:rsid w:val="00CF4A9F"/>
    <w:rsid w:val="00D840A1"/>
    <w:rsid w:val="00DA0680"/>
    <w:rsid w:val="00DA2250"/>
    <w:rsid w:val="00DC5ADF"/>
    <w:rsid w:val="00DC5E7D"/>
    <w:rsid w:val="00DD11F6"/>
    <w:rsid w:val="00DF253B"/>
    <w:rsid w:val="00E34939"/>
    <w:rsid w:val="00E3687A"/>
    <w:rsid w:val="00E9185D"/>
    <w:rsid w:val="00E95C45"/>
    <w:rsid w:val="00E973B7"/>
    <w:rsid w:val="00EA0883"/>
    <w:rsid w:val="00EB11E4"/>
    <w:rsid w:val="00EB13DD"/>
    <w:rsid w:val="00ED36D4"/>
    <w:rsid w:val="00EF05E2"/>
    <w:rsid w:val="00F1279D"/>
    <w:rsid w:val="00F84F8A"/>
    <w:rsid w:val="00F94EA2"/>
    <w:rsid w:val="00FC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253B"/>
    <w:pPr>
      <w:ind w:left="720"/>
      <w:contextualSpacing/>
    </w:pPr>
  </w:style>
  <w:style w:type="paragraph" w:styleId="Header">
    <w:name w:val="header"/>
    <w:basedOn w:val="Normal"/>
    <w:link w:val="HeaderChar"/>
    <w:uiPriority w:val="99"/>
    <w:unhideWhenUsed/>
    <w:rsid w:val="00755185"/>
    <w:pPr>
      <w:tabs>
        <w:tab w:val="center" w:pos="4680"/>
        <w:tab w:val="right" w:pos="9360"/>
      </w:tabs>
    </w:pPr>
  </w:style>
  <w:style w:type="character" w:customStyle="1" w:styleId="HeaderChar">
    <w:name w:val="Header Char"/>
    <w:basedOn w:val="DefaultParagraphFont"/>
    <w:link w:val="Header"/>
    <w:uiPriority w:val="99"/>
    <w:rsid w:val="007551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5185"/>
    <w:pPr>
      <w:tabs>
        <w:tab w:val="center" w:pos="4680"/>
        <w:tab w:val="right" w:pos="9360"/>
      </w:tabs>
    </w:pPr>
  </w:style>
  <w:style w:type="character" w:customStyle="1" w:styleId="FooterChar">
    <w:name w:val="Footer Char"/>
    <w:basedOn w:val="DefaultParagraphFont"/>
    <w:link w:val="Footer"/>
    <w:uiPriority w:val="99"/>
    <w:rsid w:val="007551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185"/>
    <w:rPr>
      <w:rFonts w:ascii="Tahoma" w:hAnsi="Tahoma" w:cs="Tahoma"/>
      <w:sz w:val="16"/>
      <w:szCs w:val="16"/>
    </w:rPr>
  </w:style>
  <w:style w:type="character" w:customStyle="1" w:styleId="BalloonTextChar">
    <w:name w:val="Balloon Text Char"/>
    <w:basedOn w:val="DefaultParagraphFont"/>
    <w:link w:val="BalloonText"/>
    <w:uiPriority w:val="99"/>
    <w:semiHidden/>
    <w:rsid w:val="00755185"/>
    <w:rPr>
      <w:rFonts w:ascii="Tahoma" w:eastAsia="Times New Roman" w:hAnsi="Tahoma" w:cs="Tahoma"/>
      <w:sz w:val="16"/>
      <w:szCs w:val="16"/>
    </w:rPr>
  </w:style>
  <w:style w:type="character" w:customStyle="1" w:styleId="propisclassinner">
    <w:name w:val="propisclassinner"/>
    <w:basedOn w:val="DefaultParagraphFont"/>
    <w:rsid w:val="00623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253B"/>
    <w:pPr>
      <w:ind w:left="720"/>
      <w:contextualSpacing/>
    </w:pPr>
  </w:style>
  <w:style w:type="paragraph" w:styleId="Header">
    <w:name w:val="header"/>
    <w:basedOn w:val="Normal"/>
    <w:link w:val="HeaderChar"/>
    <w:uiPriority w:val="99"/>
    <w:unhideWhenUsed/>
    <w:rsid w:val="00755185"/>
    <w:pPr>
      <w:tabs>
        <w:tab w:val="center" w:pos="4680"/>
        <w:tab w:val="right" w:pos="9360"/>
      </w:tabs>
    </w:pPr>
  </w:style>
  <w:style w:type="character" w:customStyle="1" w:styleId="HeaderChar">
    <w:name w:val="Header Char"/>
    <w:basedOn w:val="DefaultParagraphFont"/>
    <w:link w:val="Header"/>
    <w:uiPriority w:val="99"/>
    <w:rsid w:val="007551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5185"/>
    <w:pPr>
      <w:tabs>
        <w:tab w:val="center" w:pos="4680"/>
        <w:tab w:val="right" w:pos="9360"/>
      </w:tabs>
    </w:pPr>
  </w:style>
  <w:style w:type="character" w:customStyle="1" w:styleId="FooterChar">
    <w:name w:val="Footer Char"/>
    <w:basedOn w:val="DefaultParagraphFont"/>
    <w:link w:val="Footer"/>
    <w:uiPriority w:val="99"/>
    <w:rsid w:val="007551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185"/>
    <w:rPr>
      <w:rFonts w:ascii="Tahoma" w:hAnsi="Tahoma" w:cs="Tahoma"/>
      <w:sz w:val="16"/>
      <w:szCs w:val="16"/>
    </w:rPr>
  </w:style>
  <w:style w:type="character" w:customStyle="1" w:styleId="BalloonTextChar">
    <w:name w:val="Balloon Text Char"/>
    <w:basedOn w:val="DefaultParagraphFont"/>
    <w:link w:val="BalloonText"/>
    <w:uiPriority w:val="99"/>
    <w:semiHidden/>
    <w:rsid w:val="00755185"/>
    <w:rPr>
      <w:rFonts w:ascii="Tahoma" w:eastAsia="Times New Roman" w:hAnsi="Tahoma" w:cs="Tahoma"/>
      <w:sz w:val="16"/>
      <w:szCs w:val="16"/>
    </w:rPr>
  </w:style>
  <w:style w:type="character" w:customStyle="1" w:styleId="propisclassinner">
    <w:name w:val="propisclassinner"/>
    <w:basedOn w:val="DefaultParagraphFont"/>
    <w:rsid w:val="0062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98F5-9C2F-4039-9F86-C27C2F74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14</cp:revision>
  <cp:lastPrinted>2016-01-21T09:15:00Z</cp:lastPrinted>
  <dcterms:created xsi:type="dcterms:W3CDTF">2016-01-19T15:37:00Z</dcterms:created>
  <dcterms:modified xsi:type="dcterms:W3CDTF">2016-02-08T14:16:00Z</dcterms:modified>
</cp:coreProperties>
</file>